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5AAD3" w14:textId="05D9DFA8" w:rsidR="00304584" w:rsidRPr="001E2DFF" w:rsidRDefault="0084371F" w:rsidP="00344E1F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                               </w:t>
      </w:r>
      <w:r w:rsidR="00855743" w:rsidRPr="001E2DFF">
        <w:rPr>
          <w:b/>
          <w:bCs/>
          <w:sz w:val="36"/>
          <w:szCs w:val="36"/>
          <w:u w:val="single"/>
        </w:rPr>
        <w:t>Конспект урока</w:t>
      </w:r>
    </w:p>
    <w:p w14:paraId="48E4B675" w14:textId="591F2C29" w:rsidR="001E2DFF" w:rsidRDefault="001E2D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855743" w:rsidRPr="001E2DFF">
        <w:rPr>
          <w:b/>
          <w:bCs/>
          <w:sz w:val="28"/>
          <w:szCs w:val="28"/>
        </w:rPr>
        <w:t xml:space="preserve">Открытый урок по теме: </w:t>
      </w:r>
    </w:p>
    <w:p w14:paraId="460F121B" w14:textId="2E931FA8" w:rsidR="00855743" w:rsidRPr="001E2DFF" w:rsidRDefault="001E2D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855743" w:rsidRPr="001E2DFF">
        <w:rPr>
          <w:b/>
          <w:bCs/>
          <w:sz w:val="28"/>
          <w:szCs w:val="28"/>
        </w:rPr>
        <w:t>«Арифметический квадратный корень и его свойства»</w:t>
      </w:r>
    </w:p>
    <w:p w14:paraId="0856BED5" w14:textId="02E3A010" w:rsidR="00855743" w:rsidRDefault="00855743"/>
    <w:p w14:paraId="71803F81" w14:textId="4A111D47" w:rsidR="00855743" w:rsidRPr="001E2DFF" w:rsidRDefault="00855743">
      <w:pPr>
        <w:rPr>
          <w:sz w:val="24"/>
          <w:szCs w:val="24"/>
        </w:rPr>
      </w:pPr>
      <w:r w:rsidRPr="00FC3BA2">
        <w:rPr>
          <w:b/>
          <w:bCs/>
          <w:i/>
          <w:iCs/>
          <w:sz w:val="28"/>
          <w:szCs w:val="28"/>
          <w:u w:val="single"/>
        </w:rPr>
        <w:t>Учитель:</w:t>
      </w:r>
      <w:r w:rsidRPr="001E2DFF">
        <w:rPr>
          <w:sz w:val="24"/>
          <w:szCs w:val="24"/>
        </w:rPr>
        <w:t xml:space="preserve"> </w:t>
      </w:r>
      <w:proofErr w:type="spellStart"/>
      <w:r w:rsidRPr="001E2DFF">
        <w:rPr>
          <w:sz w:val="24"/>
          <w:szCs w:val="24"/>
        </w:rPr>
        <w:t>Ханова</w:t>
      </w:r>
      <w:proofErr w:type="spellEnd"/>
      <w:r w:rsidRPr="001E2DFF">
        <w:rPr>
          <w:sz w:val="24"/>
          <w:szCs w:val="24"/>
        </w:rPr>
        <w:t xml:space="preserve"> Ч.М.</w:t>
      </w:r>
    </w:p>
    <w:p w14:paraId="0D9D1A91" w14:textId="377B23B4" w:rsidR="00855743" w:rsidRPr="001E2DFF" w:rsidRDefault="00855743">
      <w:pPr>
        <w:rPr>
          <w:sz w:val="24"/>
          <w:szCs w:val="24"/>
        </w:rPr>
      </w:pPr>
      <w:r w:rsidRPr="00FC3BA2">
        <w:rPr>
          <w:b/>
          <w:bCs/>
          <w:i/>
          <w:iCs/>
          <w:sz w:val="28"/>
          <w:szCs w:val="28"/>
          <w:u w:val="single"/>
        </w:rPr>
        <w:t>Тема урока:</w:t>
      </w:r>
      <w:r w:rsidRPr="00FC3BA2">
        <w:rPr>
          <w:sz w:val="28"/>
          <w:szCs w:val="28"/>
        </w:rPr>
        <w:t xml:space="preserve"> </w:t>
      </w:r>
      <w:r w:rsidRPr="001E2DFF">
        <w:rPr>
          <w:sz w:val="24"/>
          <w:szCs w:val="24"/>
        </w:rPr>
        <w:t>«Арифметический квадратный корень и его свойства»</w:t>
      </w:r>
    </w:p>
    <w:p w14:paraId="3C457B89" w14:textId="47D00F1F" w:rsidR="00855743" w:rsidRPr="001E2DFF" w:rsidRDefault="00855743">
      <w:pPr>
        <w:rPr>
          <w:sz w:val="24"/>
          <w:szCs w:val="24"/>
        </w:rPr>
      </w:pPr>
      <w:r w:rsidRPr="00FC3BA2">
        <w:rPr>
          <w:b/>
          <w:bCs/>
          <w:i/>
          <w:iCs/>
          <w:sz w:val="28"/>
          <w:szCs w:val="28"/>
          <w:u w:val="single"/>
        </w:rPr>
        <w:t>Тип урока:</w:t>
      </w:r>
      <w:r w:rsidRPr="00FC3BA2">
        <w:rPr>
          <w:sz w:val="28"/>
          <w:szCs w:val="28"/>
        </w:rPr>
        <w:t xml:space="preserve"> </w:t>
      </w:r>
      <w:r w:rsidRPr="001E2DFF">
        <w:rPr>
          <w:sz w:val="24"/>
          <w:szCs w:val="24"/>
        </w:rPr>
        <w:t>Урок обобщения и систематизации материала</w:t>
      </w:r>
    </w:p>
    <w:p w14:paraId="20E1CF4D" w14:textId="6273F177" w:rsidR="00855743" w:rsidRPr="001E2DFF" w:rsidRDefault="00855743">
      <w:pPr>
        <w:rPr>
          <w:sz w:val="24"/>
          <w:szCs w:val="24"/>
        </w:rPr>
      </w:pPr>
      <w:r w:rsidRPr="00FC3BA2">
        <w:rPr>
          <w:b/>
          <w:bCs/>
          <w:i/>
          <w:iCs/>
          <w:sz w:val="28"/>
          <w:szCs w:val="28"/>
          <w:u w:val="single"/>
        </w:rPr>
        <w:t>Цель урока:</w:t>
      </w:r>
      <w:r w:rsidRPr="00FC3BA2">
        <w:rPr>
          <w:sz w:val="28"/>
          <w:szCs w:val="28"/>
        </w:rPr>
        <w:t xml:space="preserve"> </w:t>
      </w:r>
      <w:r w:rsidRPr="001E2DFF">
        <w:rPr>
          <w:sz w:val="24"/>
          <w:szCs w:val="24"/>
        </w:rPr>
        <w:t>Обобщить и систематизировать теоретические знания и</w:t>
      </w:r>
      <w:r w:rsidR="00C66363">
        <w:rPr>
          <w:sz w:val="24"/>
          <w:szCs w:val="24"/>
        </w:rPr>
        <w:t xml:space="preserve"> </w:t>
      </w:r>
      <w:r w:rsidRPr="001E2DFF">
        <w:rPr>
          <w:sz w:val="24"/>
          <w:szCs w:val="24"/>
        </w:rPr>
        <w:t>практические</w:t>
      </w:r>
      <w:r w:rsidR="0038424F">
        <w:rPr>
          <w:sz w:val="24"/>
          <w:szCs w:val="24"/>
        </w:rPr>
        <w:t xml:space="preserve">   навыки учащихся по теме «</w:t>
      </w:r>
      <w:bookmarkStart w:id="0" w:name="_GoBack"/>
      <w:bookmarkEnd w:id="0"/>
      <w:r w:rsidRPr="001E2DFF">
        <w:rPr>
          <w:sz w:val="24"/>
          <w:szCs w:val="24"/>
        </w:rPr>
        <w:t>Арифметический квадратный корень и его свойства»</w:t>
      </w:r>
    </w:p>
    <w:p w14:paraId="313CC5D4" w14:textId="1884F00A" w:rsidR="00855743" w:rsidRPr="00FC3BA2" w:rsidRDefault="00EA3AB7">
      <w:pPr>
        <w:rPr>
          <w:b/>
          <w:bCs/>
          <w:i/>
          <w:iCs/>
          <w:sz w:val="24"/>
          <w:szCs w:val="24"/>
          <w:u w:val="single"/>
        </w:rPr>
      </w:pPr>
      <w:r w:rsidRPr="00FC3BA2">
        <w:rPr>
          <w:b/>
          <w:bCs/>
          <w:i/>
          <w:iCs/>
          <w:sz w:val="28"/>
          <w:szCs w:val="28"/>
          <w:u w:val="single"/>
        </w:rPr>
        <w:t xml:space="preserve">Задачи урока: </w:t>
      </w:r>
      <w:r w:rsidRPr="00FC3BA2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3EF9794A" w14:textId="0B5A6D25" w:rsidR="00EA3AB7" w:rsidRPr="001523C2" w:rsidRDefault="00EA3AB7" w:rsidP="00EA3AB7">
      <w:pPr>
        <w:pStyle w:val="a3"/>
        <w:numPr>
          <w:ilvl w:val="0"/>
          <w:numId w:val="1"/>
        </w:numPr>
        <w:rPr>
          <w:sz w:val="24"/>
          <w:szCs w:val="28"/>
        </w:rPr>
      </w:pPr>
      <w:r w:rsidRPr="00FC3BA2">
        <w:rPr>
          <w:i/>
          <w:iCs/>
          <w:sz w:val="28"/>
          <w:szCs w:val="28"/>
        </w:rPr>
        <w:t>Образовательные:</w:t>
      </w:r>
      <w:r w:rsidRPr="001E2DFF">
        <w:rPr>
          <w:sz w:val="24"/>
          <w:szCs w:val="24"/>
        </w:rPr>
        <w:t xml:space="preserve"> </w:t>
      </w:r>
      <w:r w:rsidRPr="001523C2">
        <w:rPr>
          <w:sz w:val="24"/>
          <w:szCs w:val="28"/>
        </w:rPr>
        <w:t>повторить материал, обобщить и систематизировать умения и навыки по нахождению арифметического квадратного корня. Систематизировать мотивацию учащихся.</w:t>
      </w:r>
    </w:p>
    <w:p w14:paraId="504A6FA3" w14:textId="77777777" w:rsidR="00FC3BA2" w:rsidRPr="001523C2" w:rsidRDefault="00FC3BA2" w:rsidP="00FC3BA2">
      <w:pPr>
        <w:pStyle w:val="a3"/>
        <w:rPr>
          <w:sz w:val="24"/>
          <w:szCs w:val="28"/>
        </w:rPr>
      </w:pPr>
    </w:p>
    <w:p w14:paraId="79260250" w14:textId="24CAEC10" w:rsidR="00EA3AB7" w:rsidRPr="001523C2" w:rsidRDefault="00EA3AB7" w:rsidP="00EA3AB7">
      <w:pPr>
        <w:pStyle w:val="a3"/>
        <w:numPr>
          <w:ilvl w:val="0"/>
          <w:numId w:val="1"/>
        </w:numPr>
        <w:rPr>
          <w:sz w:val="24"/>
          <w:szCs w:val="28"/>
        </w:rPr>
      </w:pPr>
      <w:r w:rsidRPr="001523C2">
        <w:rPr>
          <w:i/>
          <w:iCs/>
          <w:sz w:val="28"/>
          <w:szCs w:val="28"/>
        </w:rPr>
        <w:t>Развивающие:</w:t>
      </w:r>
      <w:r w:rsidRPr="001523C2">
        <w:rPr>
          <w:sz w:val="28"/>
          <w:szCs w:val="28"/>
        </w:rPr>
        <w:t xml:space="preserve"> </w:t>
      </w:r>
      <w:r w:rsidRPr="001523C2">
        <w:rPr>
          <w:sz w:val="24"/>
          <w:szCs w:val="28"/>
        </w:rPr>
        <w:t xml:space="preserve">развивать вычислительные навыки, устную и письменную математическую речь, а также внимание и личностные качества (целеустремленность и </w:t>
      </w:r>
      <w:r w:rsidR="00344E1F" w:rsidRPr="001523C2">
        <w:rPr>
          <w:sz w:val="24"/>
          <w:szCs w:val="28"/>
        </w:rPr>
        <w:t>настойчивость).</w:t>
      </w:r>
    </w:p>
    <w:p w14:paraId="4E5FCA14" w14:textId="77777777" w:rsidR="00FC3BA2" w:rsidRPr="001523C2" w:rsidRDefault="00FC3BA2" w:rsidP="00FC3BA2">
      <w:pPr>
        <w:pStyle w:val="a3"/>
        <w:rPr>
          <w:sz w:val="24"/>
          <w:szCs w:val="28"/>
        </w:rPr>
      </w:pPr>
    </w:p>
    <w:p w14:paraId="7D182DC9" w14:textId="77777777" w:rsidR="001523C2" w:rsidRPr="001523C2" w:rsidRDefault="00344E1F" w:rsidP="001523C2">
      <w:pPr>
        <w:pStyle w:val="a3"/>
        <w:numPr>
          <w:ilvl w:val="0"/>
          <w:numId w:val="1"/>
        </w:numPr>
        <w:rPr>
          <w:sz w:val="24"/>
          <w:szCs w:val="28"/>
        </w:rPr>
      </w:pPr>
      <w:r w:rsidRPr="001523C2">
        <w:rPr>
          <w:i/>
          <w:iCs/>
          <w:sz w:val="28"/>
          <w:szCs w:val="28"/>
        </w:rPr>
        <w:t>Воспитательные:</w:t>
      </w:r>
      <w:r w:rsidRPr="001523C2">
        <w:rPr>
          <w:sz w:val="28"/>
          <w:szCs w:val="28"/>
        </w:rPr>
        <w:t xml:space="preserve"> </w:t>
      </w:r>
      <w:r w:rsidRPr="001523C2">
        <w:rPr>
          <w:sz w:val="24"/>
          <w:szCs w:val="28"/>
        </w:rPr>
        <w:t>воспитывать чувство ответственности за качество и результат выполняемой работы, умение работать в команде (группе), формировать умения осуществлять взаимоконтроль и самоконтроль. Пропаганда здорового образа жизни.</w:t>
      </w:r>
    </w:p>
    <w:p w14:paraId="04D5D126" w14:textId="77777777" w:rsidR="001523C2" w:rsidRPr="001523C2" w:rsidRDefault="001523C2" w:rsidP="001523C2">
      <w:pPr>
        <w:pStyle w:val="a3"/>
        <w:rPr>
          <w:b/>
          <w:bCs/>
          <w:i/>
          <w:sz w:val="28"/>
          <w:szCs w:val="44"/>
          <w:u w:val="single"/>
        </w:rPr>
      </w:pPr>
    </w:p>
    <w:p w14:paraId="6C81E51E" w14:textId="23A17A19" w:rsidR="0084371F" w:rsidRPr="001523C2" w:rsidRDefault="001523C2" w:rsidP="001523C2">
      <w:pPr>
        <w:rPr>
          <w:sz w:val="24"/>
          <w:szCs w:val="24"/>
        </w:rPr>
      </w:pPr>
      <w:r w:rsidRPr="001523C2">
        <w:rPr>
          <w:b/>
          <w:bCs/>
          <w:i/>
          <w:sz w:val="28"/>
          <w:szCs w:val="44"/>
          <w:u w:val="single"/>
        </w:rPr>
        <w:t>Предметные результаты:</w:t>
      </w:r>
    </w:p>
    <w:p w14:paraId="16FC86EC" w14:textId="272DE522" w:rsidR="001523C2" w:rsidRPr="001523C2" w:rsidRDefault="001523C2" w:rsidP="001523C2">
      <w:pPr>
        <w:pStyle w:val="a3"/>
        <w:numPr>
          <w:ilvl w:val="0"/>
          <w:numId w:val="8"/>
        </w:numPr>
        <w:rPr>
          <w:bCs/>
          <w:sz w:val="28"/>
          <w:szCs w:val="44"/>
        </w:rPr>
      </w:pPr>
      <w:r w:rsidRPr="001523C2">
        <w:rPr>
          <w:bCs/>
          <w:i/>
          <w:sz w:val="28"/>
          <w:szCs w:val="44"/>
        </w:rPr>
        <w:t xml:space="preserve">Личностные УУД: </w:t>
      </w:r>
      <w:r w:rsidRPr="001523C2">
        <w:rPr>
          <w:bCs/>
          <w:sz w:val="28"/>
          <w:szCs w:val="44"/>
        </w:rPr>
        <w:t>положительное отношение к учению, понимать необходимость сотрудничества с учителем, необходимость товарищеского сотрудничества с одноклассниками;</w:t>
      </w:r>
    </w:p>
    <w:p w14:paraId="7B1F4CC3" w14:textId="1E180B62" w:rsidR="001523C2" w:rsidRPr="001523C2" w:rsidRDefault="001523C2" w:rsidP="001523C2">
      <w:pPr>
        <w:pStyle w:val="a3"/>
        <w:numPr>
          <w:ilvl w:val="0"/>
          <w:numId w:val="8"/>
        </w:numPr>
        <w:rPr>
          <w:bCs/>
          <w:i/>
          <w:sz w:val="28"/>
          <w:szCs w:val="44"/>
        </w:rPr>
      </w:pPr>
      <w:r w:rsidRPr="001523C2">
        <w:rPr>
          <w:bCs/>
          <w:i/>
          <w:sz w:val="28"/>
          <w:szCs w:val="44"/>
        </w:rPr>
        <w:t xml:space="preserve">Познавательный УУД: </w:t>
      </w:r>
      <w:r w:rsidRPr="001523C2">
        <w:rPr>
          <w:bCs/>
          <w:sz w:val="28"/>
          <w:szCs w:val="44"/>
        </w:rPr>
        <w:t>самостоятельное выделение и формулирование познавательной цели;</w:t>
      </w:r>
    </w:p>
    <w:p w14:paraId="26BC0D77" w14:textId="2A17CCC0" w:rsidR="001523C2" w:rsidRPr="001523C2" w:rsidRDefault="001523C2" w:rsidP="001523C2">
      <w:pPr>
        <w:pStyle w:val="a3"/>
        <w:numPr>
          <w:ilvl w:val="0"/>
          <w:numId w:val="8"/>
        </w:numPr>
        <w:rPr>
          <w:bCs/>
          <w:i/>
          <w:sz w:val="28"/>
          <w:szCs w:val="44"/>
        </w:rPr>
      </w:pPr>
      <w:r w:rsidRPr="001523C2">
        <w:rPr>
          <w:bCs/>
          <w:i/>
          <w:sz w:val="28"/>
          <w:szCs w:val="44"/>
        </w:rPr>
        <w:t xml:space="preserve">Регулятивный УУД: </w:t>
      </w:r>
      <w:r w:rsidRPr="001523C2">
        <w:rPr>
          <w:bCs/>
          <w:sz w:val="28"/>
          <w:szCs w:val="44"/>
        </w:rPr>
        <w:t>умение оценивать результат своей деятельности и самоконтроль;</w:t>
      </w:r>
    </w:p>
    <w:p w14:paraId="67F76652" w14:textId="77777777" w:rsidR="001523C2" w:rsidRPr="001523C2" w:rsidRDefault="001523C2" w:rsidP="0084371F">
      <w:pPr>
        <w:pStyle w:val="a3"/>
        <w:numPr>
          <w:ilvl w:val="0"/>
          <w:numId w:val="8"/>
        </w:numPr>
        <w:rPr>
          <w:bCs/>
          <w:i/>
          <w:sz w:val="28"/>
          <w:szCs w:val="44"/>
        </w:rPr>
      </w:pPr>
      <w:r w:rsidRPr="001523C2">
        <w:rPr>
          <w:bCs/>
          <w:i/>
          <w:sz w:val="28"/>
          <w:szCs w:val="44"/>
        </w:rPr>
        <w:t xml:space="preserve">Коммуникативный УУД; </w:t>
      </w:r>
      <w:r w:rsidRPr="001523C2">
        <w:rPr>
          <w:bCs/>
          <w:sz w:val="28"/>
          <w:szCs w:val="44"/>
        </w:rPr>
        <w:t>формировать умение быстро и правильно ориентироваться в условиях речевого общения, правильно планировать свою речь, отвечать на вопросы, взаимодействовать с одноклассниками в ходе работы.</w:t>
      </w:r>
    </w:p>
    <w:p w14:paraId="731919F7" w14:textId="4C2B84C5" w:rsidR="0084371F" w:rsidRPr="001523C2" w:rsidRDefault="001523C2" w:rsidP="001523C2">
      <w:pPr>
        <w:ind w:left="360"/>
        <w:rPr>
          <w:bCs/>
          <w:i/>
          <w:sz w:val="28"/>
          <w:szCs w:val="44"/>
        </w:rPr>
      </w:pPr>
      <w:r>
        <w:rPr>
          <w:bCs/>
          <w:i/>
          <w:sz w:val="28"/>
          <w:szCs w:val="44"/>
        </w:rPr>
        <w:lastRenderedPageBreak/>
        <w:t xml:space="preserve">      </w:t>
      </w:r>
      <w:r w:rsidRPr="001523C2">
        <w:rPr>
          <w:bCs/>
          <w:i/>
          <w:sz w:val="28"/>
          <w:szCs w:val="44"/>
        </w:rPr>
        <w:t xml:space="preserve">                                                </w:t>
      </w:r>
      <w:r w:rsidR="0084371F" w:rsidRPr="001523C2">
        <w:rPr>
          <w:b/>
          <w:bCs/>
          <w:sz w:val="36"/>
          <w:szCs w:val="36"/>
          <w:u w:val="single"/>
        </w:rPr>
        <w:t>План урока</w:t>
      </w:r>
      <w:r w:rsidR="0084371F" w:rsidRPr="001523C2">
        <w:rPr>
          <w:b/>
          <w:bCs/>
          <w:sz w:val="36"/>
          <w:szCs w:val="36"/>
        </w:rPr>
        <w:t>.</w:t>
      </w:r>
    </w:p>
    <w:p w14:paraId="2506030E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 xml:space="preserve">Организационный момент </w:t>
      </w:r>
    </w:p>
    <w:p w14:paraId="72B00055" w14:textId="77777777" w:rsidR="0084371F" w:rsidRPr="0084371F" w:rsidRDefault="0084371F" w:rsidP="0084371F">
      <w:pPr>
        <w:ind w:left="1584"/>
        <w:rPr>
          <w:b/>
          <w:bCs/>
          <w:sz w:val="28"/>
          <w:szCs w:val="28"/>
        </w:rPr>
      </w:pPr>
    </w:p>
    <w:p w14:paraId="6509AB52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>Актуализация знаний учащихся</w:t>
      </w:r>
    </w:p>
    <w:p w14:paraId="3EFE5F1A" w14:textId="77777777" w:rsidR="0084371F" w:rsidRPr="0084371F" w:rsidRDefault="0084371F" w:rsidP="0084371F">
      <w:pPr>
        <w:pStyle w:val="a3"/>
        <w:ind w:left="1944"/>
        <w:rPr>
          <w:b/>
          <w:bCs/>
          <w:sz w:val="28"/>
          <w:szCs w:val="28"/>
        </w:rPr>
      </w:pPr>
    </w:p>
    <w:p w14:paraId="3F933B04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 xml:space="preserve">Устная работа </w:t>
      </w:r>
    </w:p>
    <w:p w14:paraId="0E4BE8BD" w14:textId="77777777" w:rsidR="0084371F" w:rsidRPr="0084371F" w:rsidRDefault="0084371F" w:rsidP="0084371F">
      <w:pPr>
        <w:pStyle w:val="a3"/>
        <w:ind w:left="1944"/>
        <w:rPr>
          <w:b/>
          <w:bCs/>
          <w:sz w:val="28"/>
          <w:szCs w:val="28"/>
        </w:rPr>
      </w:pPr>
    </w:p>
    <w:p w14:paraId="112C5DCD" w14:textId="1DA9E9D9" w:rsidR="0084371F" w:rsidRPr="0084371F" w:rsidRDefault="00020D74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Историческая справка</w:t>
      </w:r>
    </w:p>
    <w:p w14:paraId="6E172B5B" w14:textId="77777777" w:rsidR="0084371F" w:rsidRPr="0084371F" w:rsidRDefault="0084371F" w:rsidP="0084371F">
      <w:pPr>
        <w:pStyle w:val="a3"/>
        <w:ind w:left="1944"/>
        <w:rPr>
          <w:b/>
          <w:bCs/>
          <w:sz w:val="28"/>
          <w:szCs w:val="28"/>
        </w:rPr>
      </w:pPr>
    </w:p>
    <w:p w14:paraId="09E73082" w14:textId="2C5C3DD5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>Решение задач</w:t>
      </w:r>
      <w:r w:rsidR="001523C2">
        <w:rPr>
          <w:b/>
          <w:bCs/>
          <w:sz w:val="28"/>
          <w:szCs w:val="28"/>
        </w:rPr>
        <w:t>и №1</w:t>
      </w:r>
    </w:p>
    <w:p w14:paraId="053C94D1" w14:textId="77777777" w:rsidR="0084371F" w:rsidRPr="0084371F" w:rsidRDefault="0084371F" w:rsidP="0084371F">
      <w:pPr>
        <w:pStyle w:val="a3"/>
        <w:rPr>
          <w:b/>
          <w:bCs/>
          <w:sz w:val="28"/>
          <w:szCs w:val="28"/>
        </w:rPr>
      </w:pPr>
    </w:p>
    <w:p w14:paraId="0025C223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 xml:space="preserve">Физкультминутка </w:t>
      </w:r>
    </w:p>
    <w:p w14:paraId="439572A2" w14:textId="77777777" w:rsidR="0084371F" w:rsidRPr="0084371F" w:rsidRDefault="0084371F" w:rsidP="0084371F">
      <w:pPr>
        <w:pStyle w:val="a3"/>
        <w:ind w:left="1944"/>
        <w:rPr>
          <w:b/>
          <w:bCs/>
          <w:sz w:val="28"/>
          <w:szCs w:val="28"/>
        </w:rPr>
      </w:pPr>
    </w:p>
    <w:p w14:paraId="310DEDDD" w14:textId="105C2866" w:rsidR="001523C2" w:rsidRDefault="001523C2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задачи №2</w:t>
      </w:r>
    </w:p>
    <w:p w14:paraId="7E6B0DF9" w14:textId="77777777" w:rsidR="001523C2" w:rsidRPr="001523C2" w:rsidRDefault="001523C2" w:rsidP="001523C2">
      <w:pPr>
        <w:pStyle w:val="a3"/>
        <w:rPr>
          <w:b/>
          <w:bCs/>
          <w:sz w:val="28"/>
          <w:szCs w:val="28"/>
        </w:rPr>
      </w:pPr>
    </w:p>
    <w:p w14:paraId="575B9A5A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>Групповая работа</w:t>
      </w:r>
    </w:p>
    <w:p w14:paraId="703D4D54" w14:textId="77777777" w:rsidR="0084371F" w:rsidRPr="0084371F" w:rsidRDefault="0084371F" w:rsidP="0084371F">
      <w:pPr>
        <w:pStyle w:val="a3"/>
        <w:ind w:left="1944"/>
        <w:rPr>
          <w:b/>
          <w:bCs/>
          <w:sz w:val="28"/>
          <w:szCs w:val="28"/>
        </w:rPr>
      </w:pPr>
    </w:p>
    <w:p w14:paraId="7ACC7929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>Готовимся к ОГЭ</w:t>
      </w:r>
    </w:p>
    <w:p w14:paraId="11511E99" w14:textId="77777777" w:rsidR="0084371F" w:rsidRPr="0084371F" w:rsidRDefault="0084371F" w:rsidP="0084371F">
      <w:pPr>
        <w:pStyle w:val="a3"/>
        <w:ind w:left="1944"/>
        <w:rPr>
          <w:b/>
          <w:bCs/>
          <w:sz w:val="28"/>
          <w:szCs w:val="28"/>
        </w:rPr>
      </w:pPr>
    </w:p>
    <w:p w14:paraId="700F7B11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>Самостоятельная работа (взаимопроверка)</w:t>
      </w:r>
    </w:p>
    <w:p w14:paraId="1CF130D1" w14:textId="77777777" w:rsidR="0084371F" w:rsidRPr="0084371F" w:rsidRDefault="0084371F" w:rsidP="0084371F">
      <w:pPr>
        <w:pStyle w:val="a3"/>
        <w:ind w:left="1944"/>
        <w:rPr>
          <w:b/>
          <w:bCs/>
          <w:sz w:val="28"/>
          <w:szCs w:val="28"/>
        </w:rPr>
      </w:pPr>
    </w:p>
    <w:p w14:paraId="6BEA7C4B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 xml:space="preserve">Рефлексия </w:t>
      </w:r>
    </w:p>
    <w:p w14:paraId="1DAF3632" w14:textId="77777777" w:rsidR="0084371F" w:rsidRPr="0084371F" w:rsidRDefault="0084371F" w:rsidP="0084371F">
      <w:pPr>
        <w:pStyle w:val="a3"/>
        <w:ind w:left="1944"/>
        <w:rPr>
          <w:b/>
          <w:bCs/>
          <w:sz w:val="28"/>
          <w:szCs w:val="28"/>
        </w:rPr>
      </w:pPr>
    </w:p>
    <w:p w14:paraId="65BED3D5" w14:textId="77777777" w:rsidR="0084371F" w:rsidRPr="0084371F" w:rsidRDefault="0084371F" w:rsidP="0084371F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 w:rsidRPr="0084371F">
        <w:rPr>
          <w:b/>
          <w:bCs/>
          <w:sz w:val="28"/>
          <w:szCs w:val="28"/>
        </w:rPr>
        <w:t>Домашнее задание</w:t>
      </w:r>
    </w:p>
    <w:p w14:paraId="64D19101" w14:textId="77777777" w:rsidR="0084371F" w:rsidRDefault="0084371F" w:rsidP="0084371F">
      <w:pPr>
        <w:rPr>
          <w:b/>
          <w:bCs/>
          <w:sz w:val="36"/>
          <w:szCs w:val="36"/>
        </w:rPr>
      </w:pPr>
    </w:p>
    <w:p w14:paraId="56B4D284" w14:textId="77777777" w:rsidR="0084371F" w:rsidRDefault="0084371F" w:rsidP="0084371F">
      <w:pPr>
        <w:rPr>
          <w:b/>
          <w:bCs/>
          <w:sz w:val="36"/>
          <w:szCs w:val="36"/>
        </w:rPr>
      </w:pPr>
    </w:p>
    <w:p w14:paraId="4758A158" w14:textId="585AE3A0" w:rsidR="006E3304" w:rsidRDefault="006E3304" w:rsidP="002627E2">
      <w:pPr>
        <w:tabs>
          <w:tab w:val="left" w:pos="2232"/>
        </w:tabs>
      </w:pPr>
    </w:p>
    <w:p w14:paraId="31DB4DBD" w14:textId="77777777" w:rsidR="006E3304" w:rsidRDefault="006E3304">
      <w:r>
        <w:br w:type="page"/>
      </w:r>
    </w:p>
    <w:p w14:paraId="5CB64AA8" w14:textId="72291C02" w:rsidR="002627E2" w:rsidRPr="00EB29C5" w:rsidRDefault="00EB29C5" w:rsidP="00EB29C5">
      <w:pPr>
        <w:tabs>
          <w:tab w:val="left" w:pos="2232"/>
        </w:tabs>
        <w:rPr>
          <w:b/>
          <w:bCs/>
          <w:sz w:val="36"/>
          <w:szCs w:val="36"/>
          <w:u w:val="single"/>
        </w:rPr>
      </w:pPr>
      <w:r w:rsidRPr="00EB29C5">
        <w:rPr>
          <w:b/>
          <w:bCs/>
          <w:sz w:val="36"/>
          <w:szCs w:val="36"/>
        </w:rPr>
        <w:lastRenderedPageBreak/>
        <w:t xml:space="preserve">                                       </w:t>
      </w:r>
      <w:r w:rsidR="006E3304" w:rsidRPr="00EB29C5">
        <w:rPr>
          <w:b/>
          <w:bCs/>
          <w:sz w:val="36"/>
          <w:szCs w:val="36"/>
          <w:u w:val="single"/>
        </w:rPr>
        <w:t>Ход урока.</w:t>
      </w:r>
    </w:p>
    <w:p w14:paraId="697A430C" w14:textId="6C3BA51C" w:rsidR="006E3304" w:rsidRPr="00EB29C5" w:rsidRDefault="006E3304" w:rsidP="006E3304">
      <w:pPr>
        <w:pStyle w:val="a3"/>
        <w:numPr>
          <w:ilvl w:val="0"/>
          <w:numId w:val="4"/>
        </w:numPr>
        <w:tabs>
          <w:tab w:val="left" w:pos="2232"/>
        </w:tabs>
        <w:rPr>
          <w:b/>
          <w:bCs/>
          <w:i/>
          <w:iCs/>
          <w:sz w:val="28"/>
          <w:szCs w:val="28"/>
          <w:u w:val="single"/>
        </w:rPr>
      </w:pPr>
      <w:r w:rsidRPr="00EB29C5">
        <w:rPr>
          <w:b/>
          <w:bCs/>
          <w:i/>
          <w:iCs/>
          <w:sz w:val="28"/>
          <w:szCs w:val="28"/>
          <w:u w:val="single"/>
        </w:rPr>
        <w:t xml:space="preserve">Организационный момент </w:t>
      </w:r>
    </w:p>
    <w:p w14:paraId="62E721D0" w14:textId="0A1D5296" w:rsidR="006E3304" w:rsidRPr="00EB29C5" w:rsidRDefault="006E3304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>Добрый день ребята, дорогие гости. Я рада приветствовать всех вас на нашем уроке.</w:t>
      </w:r>
    </w:p>
    <w:p w14:paraId="58C14D97" w14:textId="6BE63633" w:rsidR="006E3304" w:rsidRPr="00EB29C5" w:rsidRDefault="006E3304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>В наше нелегкое время я хочу всем пожелать здоровья и начать урок словами великого мыслителя</w:t>
      </w:r>
      <w:r w:rsidR="00EB29C5">
        <w:rPr>
          <w:sz w:val="24"/>
          <w:szCs w:val="24"/>
        </w:rPr>
        <w:t xml:space="preserve"> Генриха Гейне:</w:t>
      </w:r>
    </w:p>
    <w:p w14:paraId="1AB50700" w14:textId="206C7257" w:rsidR="006E3304" w:rsidRPr="00EB29C5" w:rsidRDefault="006E3304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b/>
          <w:bCs/>
          <w:i/>
          <w:iCs/>
          <w:sz w:val="24"/>
          <w:szCs w:val="24"/>
          <w:u w:val="single"/>
        </w:rPr>
        <w:t>«Единственная красота</w:t>
      </w:r>
      <w:r w:rsidR="00C66363">
        <w:rPr>
          <w:b/>
          <w:bCs/>
          <w:i/>
          <w:iCs/>
          <w:sz w:val="24"/>
          <w:szCs w:val="24"/>
          <w:u w:val="single"/>
        </w:rPr>
        <w:t>,</w:t>
      </w:r>
      <w:r w:rsidRPr="00EB29C5">
        <w:rPr>
          <w:b/>
          <w:bCs/>
          <w:i/>
          <w:iCs/>
          <w:sz w:val="24"/>
          <w:szCs w:val="24"/>
          <w:u w:val="single"/>
        </w:rPr>
        <w:t xml:space="preserve"> которую я знаю</w:t>
      </w:r>
      <w:r w:rsidR="00C66363">
        <w:rPr>
          <w:b/>
          <w:bCs/>
          <w:i/>
          <w:iCs/>
          <w:sz w:val="24"/>
          <w:szCs w:val="24"/>
          <w:u w:val="single"/>
        </w:rPr>
        <w:t xml:space="preserve">,- </w:t>
      </w:r>
      <w:r w:rsidRPr="00EB29C5">
        <w:rPr>
          <w:b/>
          <w:bCs/>
          <w:i/>
          <w:iCs/>
          <w:sz w:val="24"/>
          <w:szCs w:val="24"/>
          <w:u w:val="single"/>
        </w:rPr>
        <w:t>это здоровье»</w:t>
      </w:r>
      <w:r w:rsidR="00A17CDC" w:rsidRPr="00EB29C5">
        <w:rPr>
          <w:sz w:val="24"/>
          <w:szCs w:val="24"/>
        </w:rPr>
        <w:t xml:space="preserve"> </w:t>
      </w:r>
      <w:r w:rsidR="00A17CDC" w:rsidRPr="00EB29C5">
        <w:rPr>
          <w:b/>
          <w:bCs/>
          <w:sz w:val="24"/>
          <w:szCs w:val="24"/>
        </w:rPr>
        <w:t>(слайд 1)</w:t>
      </w:r>
    </w:p>
    <w:p w14:paraId="473A06FA" w14:textId="56B5ACEE" w:rsidR="006E3304" w:rsidRPr="00EB29C5" w:rsidRDefault="006E3304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>Девизом к нашему уроку послужат слова</w:t>
      </w:r>
      <w:r w:rsidR="00A17CDC" w:rsidRPr="00EB29C5">
        <w:rPr>
          <w:b/>
          <w:bCs/>
          <w:i/>
          <w:iCs/>
          <w:sz w:val="24"/>
          <w:szCs w:val="24"/>
          <w:u w:val="single"/>
        </w:rPr>
        <w:t>:</w:t>
      </w:r>
      <w:r w:rsidRPr="00EB29C5">
        <w:rPr>
          <w:b/>
          <w:bCs/>
          <w:i/>
          <w:iCs/>
          <w:sz w:val="24"/>
          <w:szCs w:val="24"/>
          <w:u w:val="single"/>
        </w:rPr>
        <w:t xml:space="preserve"> «Я выбираю здоровый образ жизни»</w:t>
      </w:r>
      <w:r w:rsidRPr="00EB29C5">
        <w:rPr>
          <w:sz w:val="24"/>
          <w:szCs w:val="24"/>
        </w:rPr>
        <w:t xml:space="preserve"> </w:t>
      </w:r>
    </w:p>
    <w:p w14:paraId="12B81462" w14:textId="4E6483ED" w:rsidR="00A17CDC" w:rsidRPr="00EB29C5" w:rsidRDefault="00A17CDC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>А теперь посмотрите на слайд, скажите</w:t>
      </w:r>
      <w:r w:rsidR="00C66363">
        <w:rPr>
          <w:sz w:val="24"/>
          <w:szCs w:val="24"/>
        </w:rPr>
        <w:t>,</w:t>
      </w:r>
      <w:r w:rsidRPr="00EB29C5">
        <w:rPr>
          <w:sz w:val="24"/>
          <w:szCs w:val="24"/>
        </w:rPr>
        <w:t xml:space="preserve"> что вы видите </w:t>
      </w:r>
      <w:r w:rsidRPr="00EB29C5">
        <w:rPr>
          <w:b/>
          <w:bCs/>
          <w:sz w:val="24"/>
          <w:szCs w:val="24"/>
        </w:rPr>
        <w:t>(слайд 2)</w:t>
      </w:r>
      <w:r w:rsidRPr="00EB29C5">
        <w:rPr>
          <w:sz w:val="24"/>
          <w:szCs w:val="24"/>
        </w:rPr>
        <w:t xml:space="preserve"> и какое слово зашифровано.</w:t>
      </w:r>
    </w:p>
    <w:p w14:paraId="20F9D70F" w14:textId="75A5D901" w:rsidR="00A17CDC" w:rsidRPr="00EB29C5" w:rsidRDefault="00A17CDC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 xml:space="preserve">На каких уроках или где в жизни встречается слово корень </w:t>
      </w:r>
      <w:r w:rsidRPr="00EB29C5">
        <w:rPr>
          <w:b/>
          <w:bCs/>
          <w:sz w:val="24"/>
          <w:szCs w:val="24"/>
        </w:rPr>
        <w:t>(слайд 3)</w:t>
      </w:r>
    </w:p>
    <w:p w14:paraId="7682F44B" w14:textId="04DA8672" w:rsidR="00A17CDC" w:rsidRPr="00EB29C5" w:rsidRDefault="00A17CDC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>Посмотрите внимательно какую задачу решает свинья</w:t>
      </w:r>
      <w:r w:rsidR="00C66363">
        <w:rPr>
          <w:sz w:val="24"/>
          <w:szCs w:val="24"/>
        </w:rPr>
        <w:t>,</w:t>
      </w:r>
      <w:r w:rsidRPr="00EB29C5">
        <w:rPr>
          <w:sz w:val="24"/>
          <w:szCs w:val="24"/>
        </w:rPr>
        <w:t xml:space="preserve"> подрывая куст картофеля </w:t>
      </w:r>
      <w:r w:rsidRPr="00EB29C5">
        <w:rPr>
          <w:b/>
          <w:bCs/>
          <w:sz w:val="24"/>
          <w:szCs w:val="24"/>
        </w:rPr>
        <w:t>(слайд 4)</w:t>
      </w:r>
    </w:p>
    <w:p w14:paraId="4813F34E" w14:textId="61994B4C" w:rsidR="00A17CDC" w:rsidRPr="00EB29C5" w:rsidRDefault="00A17CDC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>Мы получили три слова: арифметика, корень, извлекает</w:t>
      </w:r>
      <w:r w:rsidR="00EA12E8" w:rsidRPr="00EB29C5">
        <w:rPr>
          <w:sz w:val="24"/>
          <w:szCs w:val="24"/>
        </w:rPr>
        <w:t>, может кто-то назовет тему нашего урока.</w:t>
      </w:r>
    </w:p>
    <w:p w14:paraId="158B5007" w14:textId="7206F3F8" w:rsidR="00EA12E8" w:rsidRPr="00EB29C5" w:rsidRDefault="00EA12E8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 xml:space="preserve">Ребята, откройте тетради и запишите число и тему нашего урока6 «Арифметический квадратный корень и его свойства» </w:t>
      </w:r>
      <w:r w:rsidRPr="00EB29C5">
        <w:rPr>
          <w:b/>
          <w:bCs/>
          <w:sz w:val="24"/>
          <w:szCs w:val="24"/>
        </w:rPr>
        <w:t>(слайд 5)</w:t>
      </w:r>
    </w:p>
    <w:p w14:paraId="02967578" w14:textId="50EA9A32" w:rsidR="00EA12E8" w:rsidRPr="00EB29C5" w:rsidRDefault="00EA12E8" w:rsidP="006E3304">
      <w:pPr>
        <w:tabs>
          <w:tab w:val="left" w:pos="2232"/>
        </w:tabs>
        <w:rPr>
          <w:sz w:val="24"/>
          <w:szCs w:val="24"/>
        </w:rPr>
      </w:pPr>
      <w:r w:rsidRPr="00EB29C5">
        <w:rPr>
          <w:sz w:val="24"/>
          <w:szCs w:val="24"/>
        </w:rPr>
        <w:t xml:space="preserve">Ребята, давайте поставим цели нашего урока. Сегодня на уроке мы обобщим и закрепим наши знания о арифметическом корне и его свойствах </w:t>
      </w:r>
      <w:r w:rsidRPr="00EB29C5">
        <w:rPr>
          <w:b/>
          <w:bCs/>
          <w:sz w:val="24"/>
          <w:szCs w:val="24"/>
        </w:rPr>
        <w:t>(слайд 6)</w:t>
      </w:r>
    </w:p>
    <w:p w14:paraId="3F1845D6" w14:textId="24A220CF" w:rsidR="00EA12E8" w:rsidRPr="00EB29C5" w:rsidRDefault="00EA12E8" w:rsidP="00EA12E8">
      <w:pPr>
        <w:pStyle w:val="a3"/>
        <w:numPr>
          <w:ilvl w:val="0"/>
          <w:numId w:val="4"/>
        </w:numPr>
        <w:tabs>
          <w:tab w:val="left" w:pos="2232"/>
        </w:tabs>
        <w:rPr>
          <w:b/>
          <w:bCs/>
          <w:i/>
          <w:iCs/>
          <w:sz w:val="28"/>
          <w:szCs w:val="28"/>
          <w:u w:val="single"/>
        </w:rPr>
      </w:pPr>
      <w:r w:rsidRPr="00EB29C5">
        <w:rPr>
          <w:b/>
          <w:bCs/>
          <w:i/>
          <w:iCs/>
          <w:sz w:val="28"/>
          <w:szCs w:val="28"/>
          <w:u w:val="single"/>
        </w:rPr>
        <w:t xml:space="preserve">Актуализация знаний учащихся </w:t>
      </w:r>
    </w:p>
    <w:p w14:paraId="7AD15C0B" w14:textId="532A461B" w:rsidR="00EA12E8" w:rsidRDefault="00EA12E8" w:rsidP="00EA12E8">
      <w:pPr>
        <w:tabs>
          <w:tab w:val="left" w:pos="2232"/>
        </w:tabs>
      </w:pPr>
      <w:r>
        <w:t xml:space="preserve">Сейчас мы с вами вспомним пройденный материал. Закончите предложение </w:t>
      </w:r>
      <w:r w:rsidR="00A84B73" w:rsidRPr="00EB29C5">
        <w:rPr>
          <w:b/>
          <w:bCs/>
        </w:rPr>
        <w:t>(слайд 7,8)</w:t>
      </w:r>
    </w:p>
    <w:p w14:paraId="0D1C6383" w14:textId="77777777" w:rsidR="003D48C9" w:rsidRPr="007611F1" w:rsidRDefault="00A13610" w:rsidP="007611F1">
      <w:pPr>
        <w:pStyle w:val="a3"/>
        <w:numPr>
          <w:ilvl w:val="0"/>
          <w:numId w:val="5"/>
        </w:numPr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 xml:space="preserve">1. Арифметическим квадратным корнем из </w:t>
      </w:r>
      <w:proofErr w:type="gramStart"/>
      <w:r w:rsidRPr="007611F1">
        <w:rPr>
          <w:b/>
          <w:bCs/>
          <w:i/>
          <w:iCs/>
          <w:sz w:val="28"/>
          <w:szCs w:val="28"/>
        </w:rPr>
        <w:t>числа</w:t>
      </w:r>
      <w:proofErr w:type="gramEnd"/>
      <w:r w:rsidRPr="007611F1">
        <w:rPr>
          <w:b/>
          <w:bCs/>
          <w:i/>
          <w:iCs/>
          <w:sz w:val="28"/>
          <w:szCs w:val="28"/>
        </w:rPr>
        <w:t xml:space="preserve"> а, называется… </w:t>
      </w:r>
    </w:p>
    <w:p w14:paraId="152240AE" w14:textId="5C109053" w:rsidR="003D48C9" w:rsidRPr="007611F1" w:rsidRDefault="00A13610" w:rsidP="007611F1">
      <w:pPr>
        <w:pStyle w:val="a3"/>
        <w:numPr>
          <w:ilvl w:val="0"/>
          <w:numId w:val="5"/>
        </w:numPr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 xml:space="preserve">2. Знак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√</m:t>
        </m:r>
      </m:oMath>
      <w:r w:rsidRPr="007611F1">
        <w:rPr>
          <w:b/>
          <w:bCs/>
          <w:i/>
          <w:iCs/>
          <w:sz w:val="28"/>
          <w:szCs w:val="28"/>
        </w:rPr>
        <w:t xml:space="preserve">        называется … </w:t>
      </w:r>
    </w:p>
    <w:p w14:paraId="5E180D81" w14:textId="77777777" w:rsidR="003D48C9" w:rsidRPr="007611F1" w:rsidRDefault="00A13610" w:rsidP="007611F1">
      <w:pPr>
        <w:pStyle w:val="a3"/>
        <w:numPr>
          <w:ilvl w:val="0"/>
          <w:numId w:val="5"/>
        </w:numPr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 xml:space="preserve">3. </w:t>
      </w:r>
      <w:proofErr w:type="gramStart"/>
      <w:r w:rsidRPr="007611F1">
        <w:rPr>
          <w:b/>
          <w:bCs/>
          <w:i/>
          <w:iCs/>
          <w:sz w:val="28"/>
          <w:szCs w:val="28"/>
        </w:rPr>
        <w:t>Число</w:t>
      </w:r>
      <w:proofErr w:type="gramEnd"/>
      <w:r w:rsidRPr="007611F1">
        <w:rPr>
          <w:b/>
          <w:bCs/>
          <w:i/>
          <w:iCs/>
          <w:sz w:val="28"/>
          <w:szCs w:val="28"/>
        </w:rPr>
        <w:t xml:space="preserve"> а называется… </w:t>
      </w:r>
    </w:p>
    <w:p w14:paraId="61C77072" w14:textId="30697B4A" w:rsidR="007611F1" w:rsidRPr="007611F1" w:rsidRDefault="00A13610" w:rsidP="007611F1">
      <w:pPr>
        <w:pStyle w:val="a3"/>
        <w:numPr>
          <w:ilvl w:val="0"/>
          <w:numId w:val="5"/>
        </w:numPr>
        <w:tabs>
          <w:tab w:val="left" w:pos="2232"/>
        </w:tabs>
        <w:rPr>
          <w:rFonts w:eastAsiaTheme="minorEastAsia"/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 xml:space="preserve">4.Выражение    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</m:rad>
      </m:oMath>
      <w:r w:rsidRPr="007611F1">
        <w:rPr>
          <w:b/>
          <w:bCs/>
          <w:i/>
          <w:iCs/>
          <w:sz w:val="28"/>
          <w:szCs w:val="28"/>
        </w:rPr>
        <w:t xml:space="preserve">        не имеет </w:t>
      </w:r>
      <w:proofErr w:type="gramStart"/>
      <w:r w:rsidRPr="007611F1">
        <w:rPr>
          <w:b/>
          <w:bCs/>
          <w:i/>
          <w:iCs/>
          <w:sz w:val="28"/>
          <w:szCs w:val="28"/>
        </w:rPr>
        <w:t>смысла  при</w:t>
      </w:r>
      <w:proofErr w:type="gramEnd"/>
      <w:r w:rsidRPr="007611F1">
        <w:rPr>
          <w:b/>
          <w:bCs/>
          <w:i/>
          <w:iCs/>
          <w:sz w:val="28"/>
          <w:szCs w:val="28"/>
        </w:rPr>
        <w:t xml:space="preserve"> а …</w:t>
      </w:r>
    </w:p>
    <w:p w14:paraId="59AB81C0" w14:textId="77777777" w:rsidR="007611F1" w:rsidRDefault="007611F1" w:rsidP="007611F1">
      <w:pPr>
        <w:pStyle w:val="a3"/>
        <w:tabs>
          <w:tab w:val="left" w:pos="2232"/>
        </w:tabs>
        <w:rPr>
          <w:b/>
          <w:bCs/>
          <w:i/>
          <w:iCs/>
          <w:sz w:val="28"/>
          <w:szCs w:val="28"/>
        </w:rPr>
      </w:pPr>
    </w:p>
    <w:p w14:paraId="1224250A" w14:textId="77777777" w:rsidR="007611F1" w:rsidRPr="007611F1" w:rsidRDefault="007611F1" w:rsidP="007611F1">
      <w:pPr>
        <w:pStyle w:val="a3"/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>Для любых действительных чисел:</w:t>
      </w:r>
    </w:p>
    <w:p w14:paraId="0FADA3F6" w14:textId="0B753AD8" w:rsidR="007611F1" w:rsidRPr="007611F1" w:rsidRDefault="007611F1" w:rsidP="007611F1">
      <w:pPr>
        <w:pStyle w:val="a3"/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 xml:space="preserve">1).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7611F1">
        <w:rPr>
          <w:b/>
          <w:bCs/>
          <w:i/>
          <w:iCs/>
          <w:sz w:val="28"/>
          <w:szCs w:val="28"/>
        </w:rPr>
        <w:t xml:space="preserve">  = |а|       2).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p>
            </m:sSup>
          </m:e>
        </m:rad>
      </m:oMath>
      <w:r w:rsidRPr="007611F1">
        <w:rPr>
          <w:b/>
          <w:bCs/>
          <w:i/>
          <w:iCs/>
          <w:sz w:val="28"/>
          <w:szCs w:val="28"/>
        </w:rPr>
        <w:t xml:space="preserve">  = |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p>
      </m:oMath>
      <w:r w:rsidRPr="007611F1">
        <w:rPr>
          <w:b/>
          <w:bCs/>
          <w:i/>
          <w:iCs/>
          <w:sz w:val="28"/>
          <w:szCs w:val="28"/>
        </w:rPr>
        <w:t>|</w:t>
      </w:r>
    </w:p>
    <w:p w14:paraId="1377D81B" w14:textId="7C26D176" w:rsidR="007611F1" w:rsidRPr="007611F1" w:rsidRDefault="007611F1" w:rsidP="007611F1">
      <w:pPr>
        <w:pStyle w:val="a3"/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 xml:space="preserve">3).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а∙в</m:t>
            </m:r>
          </m:e>
        </m:rad>
      </m:oMath>
      <w:r w:rsidRPr="007611F1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Pr="007611F1">
        <w:rPr>
          <w:b/>
          <w:bCs/>
          <w:i/>
          <w:iCs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</m:rad>
      </m:oMath>
      <w:r w:rsidRPr="007611F1">
        <w:rPr>
          <w:b/>
          <w:bCs/>
          <w:i/>
          <w:i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∙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в</m:t>
            </m:r>
          </m:e>
        </m:rad>
      </m:oMath>
      <w:r w:rsidRPr="007611F1">
        <w:rPr>
          <w:b/>
          <w:bCs/>
          <w:i/>
          <w:iCs/>
          <w:sz w:val="28"/>
          <w:szCs w:val="28"/>
        </w:rPr>
        <w:t>,</w:t>
      </w:r>
      <w:proofErr w:type="gramEnd"/>
      <w:r w:rsidRPr="007611F1">
        <w:rPr>
          <w:b/>
          <w:bCs/>
          <w:i/>
          <w:iCs/>
          <w:sz w:val="28"/>
          <w:szCs w:val="28"/>
        </w:rPr>
        <w:t xml:space="preserve">     где  а ≥ 0 и в ≥ 0</w:t>
      </w:r>
    </w:p>
    <w:p w14:paraId="77AA3F13" w14:textId="7793ECD0" w:rsidR="007611F1" w:rsidRPr="007611F1" w:rsidRDefault="007611F1" w:rsidP="007611F1">
      <w:pPr>
        <w:pStyle w:val="a3"/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 xml:space="preserve">         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авс</m:t>
            </m:r>
          </m:e>
        </m:rad>
      </m:oMath>
      <w:r w:rsidRPr="007611F1">
        <w:rPr>
          <w:b/>
          <w:bCs/>
          <w:i/>
          <w:iCs/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> ∙ 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в</m:t>
            </m:r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</w:rPr>
          <m:t> ∙ 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с</m:t>
            </m:r>
          </m:e>
        </m:rad>
      </m:oMath>
      <w:r w:rsidRPr="007611F1">
        <w:rPr>
          <w:b/>
          <w:bCs/>
          <w:i/>
          <w:iCs/>
          <w:sz w:val="28"/>
          <w:szCs w:val="28"/>
        </w:rPr>
        <w:t>, ????</w:t>
      </w:r>
    </w:p>
    <w:p w14:paraId="239D819C" w14:textId="4D0082DD" w:rsidR="007611F1" w:rsidRDefault="007611F1" w:rsidP="007611F1">
      <w:pPr>
        <w:pStyle w:val="a3"/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7611F1">
        <w:rPr>
          <w:b/>
          <w:bCs/>
          <w:i/>
          <w:iCs/>
          <w:sz w:val="28"/>
          <w:szCs w:val="28"/>
        </w:rPr>
        <w:t xml:space="preserve">4).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den>
            </m:f>
          </m:e>
        </m:rad>
      </m:oMath>
      <w:r w:rsidRPr="007611F1">
        <w:rPr>
          <w:b/>
          <w:bCs/>
          <w:i/>
          <w:iCs/>
          <w:sz w:val="28"/>
          <w:szCs w:val="28"/>
        </w:rPr>
        <w:t xml:space="preserve">   </w:t>
      </w:r>
      <w:proofErr w:type="gramStart"/>
      <w:r w:rsidRPr="007611F1">
        <w:rPr>
          <w:b/>
          <w:bCs/>
          <w:i/>
          <w:i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</m:rad>
          </m:den>
        </m:f>
      </m:oMath>
      <w:r w:rsidRPr="007611F1">
        <w:rPr>
          <w:b/>
          <w:bCs/>
          <w:i/>
          <w:iCs/>
          <w:sz w:val="28"/>
          <w:szCs w:val="28"/>
        </w:rPr>
        <w:t xml:space="preserve"> ,</w:t>
      </w:r>
      <w:proofErr w:type="gramEnd"/>
      <w:r w:rsidRPr="007611F1">
        <w:rPr>
          <w:b/>
          <w:bCs/>
          <w:i/>
          <w:iCs/>
          <w:sz w:val="28"/>
          <w:szCs w:val="28"/>
        </w:rPr>
        <w:t xml:space="preserve">    где а ≥ 0 и в &gt; 0   </w:t>
      </w:r>
    </w:p>
    <w:p w14:paraId="6C8215DC" w14:textId="4D0082DD" w:rsidR="007611F1" w:rsidRPr="007611F1" w:rsidRDefault="007611F1" w:rsidP="007611F1">
      <w:pPr>
        <w:pStyle w:val="a3"/>
        <w:tabs>
          <w:tab w:val="left" w:pos="2232"/>
        </w:tabs>
        <w:rPr>
          <w:rFonts w:eastAsiaTheme="minorEastAsia"/>
          <w:b/>
          <w:bCs/>
          <w:i/>
          <w:iCs/>
          <w:sz w:val="28"/>
          <w:szCs w:val="28"/>
        </w:rPr>
      </w:pPr>
    </w:p>
    <w:p w14:paraId="21EDA6F2" w14:textId="3C26CB8A" w:rsidR="00A84B73" w:rsidRPr="00EB29C5" w:rsidRDefault="00A84B73" w:rsidP="00A84B73">
      <w:pPr>
        <w:pStyle w:val="a3"/>
        <w:numPr>
          <w:ilvl w:val="0"/>
          <w:numId w:val="4"/>
        </w:numPr>
        <w:tabs>
          <w:tab w:val="left" w:pos="2232"/>
        </w:tabs>
        <w:rPr>
          <w:b/>
          <w:bCs/>
          <w:i/>
          <w:iCs/>
          <w:sz w:val="28"/>
          <w:szCs w:val="28"/>
        </w:rPr>
      </w:pPr>
      <w:r w:rsidRPr="00EB29C5">
        <w:rPr>
          <w:b/>
          <w:bCs/>
          <w:i/>
          <w:iCs/>
          <w:sz w:val="28"/>
          <w:szCs w:val="28"/>
        </w:rPr>
        <w:t xml:space="preserve">Устная работа </w:t>
      </w:r>
    </w:p>
    <w:p w14:paraId="581413DA" w14:textId="79BA20C9" w:rsidR="00A84B73" w:rsidRDefault="00A84B73" w:rsidP="00A84B73">
      <w:pPr>
        <w:tabs>
          <w:tab w:val="left" w:pos="2232"/>
        </w:tabs>
      </w:pPr>
      <w:r>
        <w:t xml:space="preserve">Пример 1 </w:t>
      </w:r>
      <w:r w:rsidRPr="00EB29C5">
        <w:rPr>
          <w:b/>
          <w:bCs/>
        </w:rPr>
        <w:t>(слайд 9);</w:t>
      </w:r>
      <w:r>
        <w:t xml:space="preserve"> Пример 2 </w:t>
      </w:r>
      <w:r w:rsidRPr="00EB29C5">
        <w:rPr>
          <w:b/>
          <w:bCs/>
        </w:rPr>
        <w:t>(слайд 10</w:t>
      </w:r>
      <w:r w:rsidR="00EB29C5">
        <w:rPr>
          <w:b/>
          <w:bCs/>
        </w:rPr>
        <w:t>)</w:t>
      </w:r>
      <w:r>
        <w:t xml:space="preserve">; Пример 3 </w:t>
      </w:r>
      <w:r w:rsidRPr="00C66363">
        <w:rPr>
          <w:b/>
          <w:bCs/>
        </w:rPr>
        <w:t>(слайд 11)</w:t>
      </w:r>
      <w:r w:rsidR="004B7CDE" w:rsidRPr="00C66363">
        <w:rPr>
          <w:b/>
          <w:bCs/>
        </w:rPr>
        <w:t>;</w:t>
      </w:r>
      <w:r w:rsidR="004B7CDE">
        <w:t xml:space="preserve"> примеры 4 (</w:t>
      </w:r>
      <w:r w:rsidR="004B7CDE" w:rsidRPr="00C66363">
        <w:rPr>
          <w:b/>
          <w:bCs/>
        </w:rPr>
        <w:t>слайд 12)</w:t>
      </w:r>
    </w:p>
    <w:p w14:paraId="01D4741E" w14:textId="77777777" w:rsidR="004B7CDE" w:rsidRDefault="004B7CDE" w:rsidP="00A84B73">
      <w:pPr>
        <w:tabs>
          <w:tab w:val="left" w:pos="2232"/>
        </w:tabs>
      </w:pPr>
    </w:p>
    <w:p w14:paraId="46FD6619" w14:textId="2B1CF67D" w:rsidR="00A84B73" w:rsidRDefault="004B7CDE" w:rsidP="004B7CDE">
      <w:pPr>
        <w:pStyle w:val="a3"/>
        <w:numPr>
          <w:ilvl w:val="0"/>
          <w:numId w:val="4"/>
        </w:numPr>
        <w:tabs>
          <w:tab w:val="left" w:pos="2232"/>
        </w:tabs>
      </w:pPr>
      <w:r w:rsidRPr="00EB29C5">
        <w:rPr>
          <w:b/>
          <w:bCs/>
          <w:i/>
          <w:iCs/>
          <w:sz w:val="28"/>
          <w:szCs w:val="28"/>
        </w:rPr>
        <w:lastRenderedPageBreak/>
        <w:t>Работа по вариантам</w:t>
      </w:r>
      <w:r w:rsidRPr="00EB29C5">
        <w:rPr>
          <w:sz w:val="28"/>
          <w:szCs w:val="28"/>
        </w:rPr>
        <w:t xml:space="preserve"> </w:t>
      </w:r>
      <w:r w:rsidRPr="00C66363">
        <w:rPr>
          <w:b/>
          <w:bCs/>
        </w:rPr>
        <w:t>(слайд 13)</w:t>
      </w:r>
    </w:p>
    <w:p w14:paraId="1128E3BE" w14:textId="301CE259" w:rsidR="004B7CDE" w:rsidRDefault="004B7CDE" w:rsidP="004B7CDE">
      <w:pPr>
        <w:tabs>
          <w:tab w:val="left" w:pos="2232"/>
        </w:tabs>
      </w:pPr>
      <w:r>
        <w:t>Выполнив задани</w:t>
      </w:r>
      <w:r w:rsidR="00C66363">
        <w:t>я</w:t>
      </w:r>
      <w:r>
        <w:t xml:space="preserve"> выясним имя и фамилию великого математика </w:t>
      </w:r>
    </w:p>
    <w:p w14:paraId="659ACAC6" w14:textId="4751D85B" w:rsidR="004B7CDE" w:rsidRDefault="004B7CDE" w:rsidP="004B7CDE">
      <w:pPr>
        <w:tabs>
          <w:tab w:val="left" w:pos="2232"/>
        </w:tabs>
        <w:rPr>
          <w:b/>
          <w:bCs/>
        </w:rPr>
      </w:pPr>
      <w:proofErr w:type="gramStart"/>
      <w:r>
        <w:t>Напротив</w:t>
      </w:r>
      <w:proofErr w:type="gramEnd"/>
      <w:r w:rsidR="0038424F">
        <w:t xml:space="preserve">. </w:t>
      </w:r>
      <w:r>
        <w:t xml:space="preserve"> каждого ответа в примера</w:t>
      </w:r>
      <w:r w:rsidR="006C1712">
        <w:t xml:space="preserve">х поставьте соответствующую букву и посмотрите какие слова у вас получились </w:t>
      </w:r>
      <w:r w:rsidR="006C1712" w:rsidRPr="00C66363">
        <w:rPr>
          <w:b/>
          <w:bCs/>
        </w:rPr>
        <w:t>(слайд 14,15)</w:t>
      </w:r>
    </w:p>
    <w:tbl>
      <w:tblPr>
        <w:tblW w:w="82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4"/>
        <w:gridCol w:w="1143"/>
        <w:gridCol w:w="782"/>
        <w:gridCol w:w="870"/>
        <w:gridCol w:w="899"/>
        <w:gridCol w:w="1376"/>
        <w:gridCol w:w="1783"/>
      </w:tblGrid>
      <w:tr w:rsidR="007611F1" w:rsidRPr="007611F1" w14:paraId="52A596A8" w14:textId="77777777" w:rsidTr="007611F1">
        <w:trPr>
          <w:trHeight w:val="131"/>
        </w:trPr>
        <w:tc>
          <w:tcPr>
            <w:tcW w:w="143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4ABA0" w14:textId="77777777" w:rsidR="007611F1" w:rsidRPr="007611F1" w:rsidRDefault="007611F1" w:rsidP="007611F1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6</w:t>
            </w: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val="en-US"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/</w:t>
            </w: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7</w:t>
            </w:r>
          </w:p>
        </w:tc>
        <w:tc>
          <w:tcPr>
            <w:tcW w:w="11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9222B" w14:textId="77777777" w:rsidR="007611F1" w:rsidRPr="007611F1" w:rsidRDefault="007611F1" w:rsidP="007611F1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24</w:t>
            </w:r>
          </w:p>
        </w:tc>
        <w:tc>
          <w:tcPr>
            <w:tcW w:w="7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0AE00" w14:textId="77777777" w:rsidR="007611F1" w:rsidRPr="007611F1" w:rsidRDefault="007611F1" w:rsidP="007611F1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3</w:t>
            </w:r>
          </w:p>
        </w:tc>
        <w:tc>
          <w:tcPr>
            <w:tcW w:w="8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9022CC" w14:textId="77777777" w:rsidR="007611F1" w:rsidRPr="007611F1" w:rsidRDefault="007611F1" w:rsidP="007611F1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6</w:t>
            </w:r>
          </w:p>
        </w:tc>
        <w:tc>
          <w:tcPr>
            <w:tcW w:w="8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3BC0F" w14:textId="77777777" w:rsidR="007611F1" w:rsidRPr="007611F1" w:rsidRDefault="007611F1" w:rsidP="007611F1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5</w:t>
            </w:r>
          </w:p>
        </w:tc>
        <w:tc>
          <w:tcPr>
            <w:tcW w:w="13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25E04" w14:textId="77777777" w:rsidR="007611F1" w:rsidRPr="007611F1" w:rsidRDefault="007611F1" w:rsidP="007611F1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0,5</w:t>
            </w:r>
          </w:p>
        </w:tc>
        <w:tc>
          <w:tcPr>
            <w:tcW w:w="17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FDC619" w14:textId="77777777" w:rsidR="007611F1" w:rsidRPr="007611F1" w:rsidRDefault="007611F1" w:rsidP="007611F1">
            <w:pPr>
              <w:spacing w:before="134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56"/>
                <w:szCs w:val="56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0,28</w:t>
            </w:r>
          </w:p>
        </w:tc>
      </w:tr>
      <w:tr w:rsidR="007611F1" w:rsidRPr="007611F1" w14:paraId="554BED50" w14:textId="77777777" w:rsidTr="007611F1">
        <w:trPr>
          <w:trHeight w:val="131"/>
        </w:trPr>
        <w:tc>
          <w:tcPr>
            <w:tcW w:w="143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18253" w14:textId="77777777" w:rsidR="007611F1" w:rsidRPr="007611F1" w:rsidRDefault="007611F1" w:rsidP="007611F1">
            <w:pPr>
              <w:spacing w:before="192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80"/>
                <w:szCs w:val="80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 д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17515" w14:textId="3ED417D7" w:rsidR="007611F1" w:rsidRPr="007611F1" w:rsidRDefault="007611F1" w:rsidP="007611F1">
            <w:pPr>
              <w:spacing w:before="192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kern w:val="24"/>
                <w:position w:val="1"/>
                <w:sz w:val="80"/>
                <w:szCs w:val="80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80"/>
                <w:szCs w:val="80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е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572AF" w14:textId="31D7BD1C" w:rsidR="007611F1" w:rsidRPr="007611F1" w:rsidRDefault="007611F1" w:rsidP="007611F1">
            <w:pPr>
              <w:spacing w:before="192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80"/>
                <w:szCs w:val="80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т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D6510" w14:textId="3C7EA161" w:rsidR="007611F1" w:rsidRPr="007611F1" w:rsidRDefault="007611F1" w:rsidP="007611F1">
            <w:pPr>
              <w:spacing w:before="192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80"/>
                <w:szCs w:val="80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к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9AE735" w14:textId="6101E7A5" w:rsidR="007611F1" w:rsidRPr="007611F1" w:rsidRDefault="007611F1" w:rsidP="007611F1">
            <w:pPr>
              <w:spacing w:before="192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80"/>
                <w:szCs w:val="80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р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4D8A3" w14:textId="212083E1" w:rsidR="007611F1" w:rsidRPr="007611F1" w:rsidRDefault="007611F1" w:rsidP="007611F1">
            <w:pPr>
              <w:spacing w:before="192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80"/>
                <w:szCs w:val="80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>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17ACC6" w14:textId="77777777" w:rsidR="007611F1" w:rsidRPr="007611F1" w:rsidRDefault="007611F1" w:rsidP="007611F1">
            <w:pPr>
              <w:spacing w:before="192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11F1">
              <w:rPr>
                <w:rFonts w:ascii="Verdana" w:eastAsia="Times New Roman" w:hAnsi="Verdana" w:cs="Arial"/>
                <w:color w:val="000000"/>
                <w:kern w:val="24"/>
                <w:position w:val="1"/>
                <w:sz w:val="80"/>
                <w:szCs w:val="80"/>
                <w:lang w:eastAsia="ru-RU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 н</w:t>
            </w:r>
          </w:p>
        </w:tc>
      </w:tr>
    </w:tbl>
    <w:p w14:paraId="19C8D7A3" w14:textId="77777777" w:rsidR="007611F1" w:rsidRDefault="007611F1" w:rsidP="004B7CDE">
      <w:pPr>
        <w:tabs>
          <w:tab w:val="left" w:pos="2232"/>
        </w:tabs>
      </w:pPr>
    </w:p>
    <w:p w14:paraId="6E3502DE" w14:textId="09956155" w:rsidR="004B7CDE" w:rsidRDefault="004B7CDE" w:rsidP="004B7CDE">
      <w:pPr>
        <w:tabs>
          <w:tab w:val="left" w:pos="2232"/>
        </w:tabs>
        <w:rPr>
          <w:b/>
          <w:bCs/>
        </w:rPr>
      </w:pPr>
      <w:r>
        <w:t>Исто</w:t>
      </w:r>
      <w:r w:rsidR="006C1712">
        <w:t>р</w:t>
      </w:r>
      <w:r>
        <w:t xml:space="preserve">ическая справка Рене Декарт </w:t>
      </w:r>
      <w:r w:rsidRPr="00C66363">
        <w:rPr>
          <w:b/>
          <w:bCs/>
        </w:rPr>
        <w:t>(слайд 1</w:t>
      </w:r>
      <w:r w:rsidR="006C1712" w:rsidRPr="00C66363">
        <w:rPr>
          <w:b/>
          <w:bCs/>
        </w:rPr>
        <w:t>6)</w:t>
      </w:r>
    </w:p>
    <w:p w14:paraId="6AC85265" w14:textId="0305F36B" w:rsidR="003D48C9" w:rsidRPr="007611F1" w:rsidRDefault="00A13610" w:rsidP="007611F1">
      <w:pPr>
        <w:numPr>
          <w:ilvl w:val="0"/>
          <w:numId w:val="6"/>
        </w:numPr>
        <w:tabs>
          <w:tab w:val="left" w:pos="2232"/>
        </w:tabs>
        <w:rPr>
          <w:sz w:val="28"/>
        </w:rPr>
      </w:pPr>
      <w:r w:rsidRPr="007611F1">
        <w:rPr>
          <w:sz w:val="28"/>
        </w:rPr>
        <w:t>Рене Декарт</w:t>
      </w:r>
      <w:r w:rsidR="0038424F">
        <w:rPr>
          <w:sz w:val="28"/>
        </w:rPr>
        <w:t xml:space="preserve"> </w:t>
      </w:r>
      <w:r w:rsidRPr="007611F1">
        <w:rPr>
          <w:sz w:val="28"/>
        </w:rPr>
        <w:t xml:space="preserve">(1596 – 1650) – французский философ, математик, физик и физиолог. Декарт заложил основы аналитической геометрии, дал понятия переменной величины и функции, ввёл многие алгебраические обозначения, в частности в 1637 году соединил знак корня с горизонтальной чертой, применив в своей “Геометрии” современный знак </w:t>
      </w:r>
      <w:proofErr w:type="gramStart"/>
      <w:r w:rsidRPr="007611F1">
        <w:rPr>
          <w:sz w:val="28"/>
        </w:rPr>
        <w:t>корня </w:t>
      </w:r>
      <m:oMath>
        <m:r>
          <w:rPr>
            <w:rFonts w:ascii="Cambria Math" w:hAnsi="Cambria Math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iCs/>
                <w:sz w:val="28"/>
              </w:rPr>
            </m:ctrlPr>
          </m:radPr>
          <m:deg/>
          <m:e/>
        </m:rad>
      </m:oMath>
      <w:r w:rsidRPr="007611F1">
        <w:rPr>
          <w:sz w:val="28"/>
        </w:rPr>
        <w:t> .</w:t>
      </w:r>
      <w:proofErr w:type="gramEnd"/>
      <w:r w:rsidRPr="007611F1">
        <w:rPr>
          <w:sz w:val="28"/>
        </w:rPr>
        <w:t xml:space="preserve"> </w:t>
      </w:r>
    </w:p>
    <w:p w14:paraId="220DD1B2" w14:textId="77777777" w:rsidR="003D48C9" w:rsidRPr="007611F1" w:rsidRDefault="00A13610" w:rsidP="007611F1">
      <w:pPr>
        <w:numPr>
          <w:ilvl w:val="0"/>
          <w:numId w:val="6"/>
        </w:numPr>
        <w:tabs>
          <w:tab w:val="left" w:pos="2232"/>
        </w:tabs>
        <w:rPr>
          <w:sz w:val="28"/>
        </w:rPr>
      </w:pPr>
      <w:r w:rsidRPr="007611F1">
        <w:rPr>
          <w:sz w:val="28"/>
        </w:rPr>
        <w:t>Ему принадлежит известное изречение: «Я мыслю, следовательно, я существую».</w:t>
      </w:r>
    </w:p>
    <w:p w14:paraId="51A691A3" w14:textId="77777777" w:rsidR="007611F1" w:rsidRDefault="007611F1" w:rsidP="004B7CDE">
      <w:pPr>
        <w:tabs>
          <w:tab w:val="left" w:pos="2232"/>
        </w:tabs>
      </w:pPr>
    </w:p>
    <w:p w14:paraId="3BF66544" w14:textId="3533E10C" w:rsidR="00A17CDC" w:rsidRDefault="006C1712" w:rsidP="006C1712">
      <w:pPr>
        <w:pStyle w:val="a3"/>
        <w:numPr>
          <w:ilvl w:val="0"/>
          <w:numId w:val="4"/>
        </w:numPr>
        <w:tabs>
          <w:tab w:val="left" w:pos="2232"/>
        </w:tabs>
      </w:pPr>
      <w:r w:rsidRPr="00EB29C5">
        <w:rPr>
          <w:b/>
          <w:bCs/>
          <w:i/>
          <w:iCs/>
          <w:sz w:val="28"/>
          <w:szCs w:val="28"/>
          <w:u w:val="single"/>
        </w:rPr>
        <w:t>Решение задач</w:t>
      </w:r>
      <w:r w:rsidRPr="00EB29C5">
        <w:rPr>
          <w:sz w:val="28"/>
          <w:szCs w:val="28"/>
        </w:rPr>
        <w:t xml:space="preserve"> </w:t>
      </w:r>
      <w:r w:rsidR="005C0FA2" w:rsidRPr="00C66363">
        <w:rPr>
          <w:b/>
          <w:bCs/>
        </w:rPr>
        <w:t>(слайды 17, 18, 19)</w:t>
      </w:r>
    </w:p>
    <w:p w14:paraId="3F0DB6EA" w14:textId="5E331B43" w:rsidR="006C1712" w:rsidRDefault="006C1712" w:rsidP="006C1712">
      <w:pPr>
        <w:tabs>
          <w:tab w:val="left" w:pos="2232"/>
        </w:tabs>
      </w:pPr>
      <w:r>
        <w:t>Приблизительно 75% болезней взрослых заработаны в детские годы.</w:t>
      </w:r>
    </w:p>
    <w:p w14:paraId="0EE148C9" w14:textId="42C39CCC" w:rsidR="005C0FA2" w:rsidRDefault="006C1712" w:rsidP="006C1712">
      <w:pPr>
        <w:tabs>
          <w:tab w:val="left" w:pos="2232"/>
        </w:tabs>
        <w:rPr>
          <w:rFonts w:eastAsiaTheme="minorEastAsia"/>
        </w:rPr>
      </w:pPr>
      <w:r>
        <w:t>Решим задачу 1</w:t>
      </w:r>
      <w:r w:rsidR="005C0FA2">
        <w:t xml:space="preserve">: Курящие дети сокращают себе жизнь на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225</m:t>
            </m:r>
          </m:e>
        </m:rad>
        <m:r>
          <w:rPr>
            <w:rFonts w:ascii="Cambria Math" w:hAnsi="Cambria Math"/>
          </w:rPr>
          <m:t>%</m:t>
        </m:r>
      </m:oMath>
      <w:r w:rsidR="005C0FA2">
        <w:rPr>
          <w:rFonts w:eastAsiaTheme="minorEastAsia"/>
        </w:rPr>
        <w:t xml:space="preserve">. Определите на сколько лет снижается продолжительность жизни курящих, если средняя продолжительность жизни в России 70 лет. </w:t>
      </w:r>
    </w:p>
    <w:p w14:paraId="6CF6AFAA" w14:textId="1D80328A" w:rsidR="005C0FA2" w:rsidRDefault="005C0FA2" w:rsidP="006C1712">
      <w:pPr>
        <w:tabs>
          <w:tab w:val="left" w:pos="2232"/>
        </w:tabs>
        <w:rPr>
          <w:rFonts w:eastAsiaTheme="minorEastAsia"/>
        </w:rPr>
      </w:pPr>
      <w:r>
        <w:rPr>
          <w:rFonts w:eastAsiaTheme="minorEastAsia"/>
        </w:rPr>
        <w:t>Задача 2: Заботящийся о с</w:t>
      </w:r>
      <w:r w:rsidR="005514BF">
        <w:rPr>
          <w:rFonts w:eastAsiaTheme="minorEastAsia"/>
        </w:rPr>
        <w:t>во</w:t>
      </w:r>
      <w:r>
        <w:rPr>
          <w:rFonts w:eastAsiaTheme="minorEastAsia"/>
        </w:rPr>
        <w:t xml:space="preserve">ем здоровье ученик, должен правильно питаться. В день можно съедать не более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100</m:t>
                </m:r>
              </m:e>
            </m:rad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5514BF">
        <w:rPr>
          <w:rFonts w:eastAsiaTheme="minorEastAsia"/>
        </w:rPr>
        <w:t xml:space="preserve">кг сладостей, дневная норма потребления хлеба составляет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</m:rad>
          </m:den>
        </m:f>
      </m:oMath>
      <w:r w:rsidR="005514BF">
        <w:rPr>
          <w:rFonts w:eastAsiaTheme="minorEastAsia"/>
        </w:rPr>
        <w:t xml:space="preserve">кг, сливочного масла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64</m:t>
                </m:r>
              </m:e>
            </m:rad>
          </m:den>
        </m:f>
      </m:oMath>
      <w:r w:rsidR="005514BF">
        <w:rPr>
          <w:rFonts w:eastAsiaTheme="minorEastAsia"/>
        </w:rPr>
        <w:t>кг. Сколько граммов сладостей, хлеба и сливочного масла может съедать в день ученик.</w:t>
      </w:r>
    </w:p>
    <w:p w14:paraId="5A1FA229" w14:textId="0A9CEA6C" w:rsidR="005514BF" w:rsidRDefault="005514BF" w:rsidP="006C1712">
      <w:pPr>
        <w:tabs>
          <w:tab w:val="left" w:pos="2232"/>
        </w:tabs>
        <w:rPr>
          <w:rFonts w:eastAsiaTheme="minorEastAsia"/>
        </w:rPr>
      </w:pPr>
    </w:p>
    <w:p w14:paraId="40D9D773" w14:textId="024C8303" w:rsidR="005514BF" w:rsidRDefault="00316560" w:rsidP="006C1712">
      <w:pPr>
        <w:tabs>
          <w:tab w:val="left" w:pos="2232"/>
        </w:tabs>
        <w:rPr>
          <w:rFonts w:eastAsiaTheme="minorEastAsia"/>
        </w:rPr>
      </w:pPr>
      <w:r w:rsidRPr="00C66363">
        <w:rPr>
          <w:rFonts w:eastAsiaTheme="minorEastAsia"/>
          <w:b/>
          <w:bCs/>
          <w:sz w:val="24"/>
          <w:szCs w:val="24"/>
        </w:rPr>
        <w:t>Помни!</w:t>
      </w:r>
      <w:r w:rsidRPr="00C66363">
        <w:rPr>
          <w:rFonts w:eastAsiaTheme="minorEastAsia"/>
          <w:sz w:val="24"/>
          <w:szCs w:val="24"/>
        </w:rPr>
        <w:t xml:space="preserve">  </w:t>
      </w:r>
      <w:r w:rsidRPr="00C66363">
        <w:rPr>
          <w:rFonts w:eastAsiaTheme="minorEastAsia"/>
          <w:b/>
          <w:bCs/>
        </w:rPr>
        <w:t>(слайд 20)</w:t>
      </w:r>
    </w:p>
    <w:p w14:paraId="41FDBDA0" w14:textId="07819B7B" w:rsidR="00316560" w:rsidRDefault="00316560" w:rsidP="006C1712">
      <w:pPr>
        <w:tabs>
          <w:tab w:val="left" w:pos="2232"/>
        </w:tabs>
        <w:rPr>
          <w:rFonts w:eastAsiaTheme="minorEastAsia"/>
        </w:rPr>
      </w:pPr>
      <w:r>
        <w:rPr>
          <w:rFonts w:eastAsiaTheme="minorEastAsia"/>
        </w:rPr>
        <w:t xml:space="preserve">На компьютере рекомендуется работать не более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400мин</m:t>
            </m:r>
          </m:e>
        </m:rad>
      </m:oMath>
      <w:r>
        <w:rPr>
          <w:rFonts w:eastAsiaTheme="minorEastAsia"/>
        </w:rPr>
        <w:t>=20 мин</w:t>
      </w:r>
    </w:p>
    <w:p w14:paraId="12366686" w14:textId="4EE38638" w:rsidR="00316560" w:rsidRDefault="00316560" w:rsidP="006C1712">
      <w:pPr>
        <w:tabs>
          <w:tab w:val="left" w:pos="2232"/>
        </w:tabs>
        <w:rPr>
          <w:rFonts w:eastAsiaTheme="minorEastAsia"/>
        </w:rPr>
      </w:pPr>
      <w:r>
        <w:rPr>
          <w:rFonts w:eastAsiaTheme="minorEastAsia"/>
        </w:rPr>
        <w:t xml:space="preserve">По сотовому телефону не более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1600мин</m:t>
            </m:r>
          </m:e>
        </m:rad>
      </m:oMath>
      <w:r>
        <w:rPr>
          <w:rFonts w:eastAsiaTheme="minorEastAsia"/>
        </w:rPr>
        <w:t xml:space="preserve">=40 минут </w:t>
      </w:r>
    </w:p>
    <w:p w14:paraId="09A10117" w14:textId="4C4ABADE" w:rsidR="00316560" w:rsidRDefault="00316560" w:rsidP="006C1712">
      <w:pPr>
        <w:tabs>
          <w:tab w:val="left" w:pos="2232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Смотреть телевизор не более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</m:t>
            </m:r>
          </m:e>
        </m:rad>
        <m:r>
          <w:rPr>
            <w:rFonts w:ascii="Cambria Math" w:eastAsiaTheme="minorEastAsia" w:hAnsi="Cambria Math"/>
          </w:rPr>
          <m:t>часа</m:t>
        </m:r>
      </m:oMath>
      <w:r>
        <w:rPr>
          <w:rFonts w:eastAsiaTheme="minorEastAsia"/>
        </w:rPr>
        <w:t>=2 часа.</w:t>
      </w:r>
    </w:p>
    <w:p w14:paraId="69EFBA01" w14:textId="2EF3074A" w:rsidR="00316560" w:rsidRPr="00EB29C5" w:rsidRDefault="00316560" w:rsidP="00316560">
      <w:pPr>
        <w:pStyle w:val="a3"/>
        <w:numPr>
          <w:ilvl w:val="0"/>
          <w:numId w:val="4"/>
        </w:numPr>
        <w:tabs>
          <w:tab w:val="left" w:pos="2232"/>
        </w:tabs>
        <w:rPr>
          <w:rFonts w:eastAsiaTheme="minorEastAsia"/>
          <w:b/>
          <w:bCs/>
          <w:i/>
          <w:iCs/>
        </w:rPr>
      </w:pPr>
      <w:r w:rsidRPr="00EB29C5">
        <w:rPr>
          <w:rFonts w:eastAsiaTheme="minorEastAsia"/>
          <w:b/>
          <w:bCs/>
          <w:i/>
          <w:iCs/>
          <w:sz w:val="28"/>
          <w:szCs w:val="28"/>
        </w:rPr>
        <w:t>Физкультминутка</w:t>
      </w:r>
      <w:r w:rsidR="0038424F">
        <w:rPr>
          <w:rFonts w:eastAsiaTheme="minorEastAsia"/>
          <w:b/>
          <w:bCs/>
          <w:i/>
          <w:iCs/>
          <w:sz w:val="28"/>
          <w:szCs w:val="28"/>
        </w:rPr>
        <w:t xml:space="preserve">. </w:t>
      </w:r>
      <w:proofErr w:type="spellStart"/>
      <w:r w:rsidR="0038424F">
        <w:rPr>
          <w:rFonts w:eastAsiaTheme="minorEastAsia"/>
          <w:b/>
          <w:bCs/>
          <w:i/>
          <w:iCs/>
          <w:sz w:val="28"/>
          <w:szCs w:val="28"/>
        </w:rPr>
        <w:t>Ре</w:t>
      </w:r>
      <w:r w:rsidR="002609BB" w:rsidRPr="00EB29C5">
        <w:rPr>
          <w:rFonts w:eastAsiaTheme="minorEastAsia"/>
          <w:b/>
          <w:bCs/>
          <w:i/>
          <w:iCs/>
          <w:sz w:val="28"/>
          <w:szCs w:val="28"/>
        </w:rPr>
        <w:t>лакс</w:t>
      </w:r>
      <w:proofErr w:type="spellEnd"/>
      <w:r w:rsidR="002609BB" w:rsidRPr="00EB29C5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EB29C5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</w:p>
    <w:p w14:paraId="4589EAA2" w14:textId="57DF6AF8" w:rsidR="002609BB" w:rsidRDefault="002609BB" w:rsidP="00316560">
      <w:pPr>
        <w:pStyle w:val="a3"/>
        <w:numPr>
          <w:ilvl w:val="0"/>
          <w:numId w:val="4"/>
        </w:numPr>
        <w:tabs>
          <w:tab w:val="left" w:pos="2232"/>
        </w:tabs>
        <w:rPr>
          <w:rFonts w:eastAsiaTheme="minorEastAsia"/>
        </w:rPr>
      </w:pPr>
      <w:r w:rsidRPr="00EB29C5">
        <w:rPr>
          <w:rFonts w:eastAsiaTheme="minorEastAsia"/>
          <w:b/>
          <w:bCs/>
          <w:i/>
          <w:iCs/>
          <w:sz w:val="28"/>
          <w:szCs w:val="28"/>
          <w:u w:val="single"/>
        </w:rPr>
        <w:t>Групповая работа</w:t>
      </w:r>
      <w:r w:rsidRPr="00C66363">
        <w:rPr>
          <w:rFonts w:eastAsiaTheme="minorEastAsia"/>
          <w:b/>
          <w:bCs/>
          <w:i/>
          <w:iCs/>
          <w:sz w:val="28"/>
          <w:szCs w:val="28"/>
          <w:u w:val="single"/>
        </w:rPr>
        <w:t xml:space="preserve"> </w:t>
      </w:r>
      <w:r w:rsidRPr="00C66363">
        <w:rPr>
          <w:rFonts w:eastAsiaTheme="minorEastAsia"/>
          <w:b/>
          <w:bCs/>
        </w:rPr>
        <w:t>(слайды 21,22,23)</w:t>
      </w:r>
    </w:p>
    <w:p w14:paraId="31178A6E" w14:textId="238F6E7D" w:rsidR="002609BB" w:rsidRPr="002609BB" w:rsidRDefault="002609BB" w:rsidP="002609BB">
      <w:pPr>
        <w:tabs>
          <w:tab w:val="left" w:pos="2232"/>
        </w:tabs>
        <w:rPr>
          <w:rFonts w:eastAsiaTheme="minorEastAsia"/>
        </w:rPr>
      </w:pPr>
      <w:r>
        <w:rPr>
          <w:rFonts w:eastAsiaTheme="minorEastAsia"/>
        </w:rPr>
        <w:t>Посмотрев на слайд</w:t>
      </w:r>
      <w:r w:rsidR="00C66363">
        <w:rPr>
          <w:rFonts w:eastAsiaTheme="minorEastAsia"/>
        </w:rPr>
        <w:t>,</w:t>
      </w:r>
      <w:r>
        <w:rPr>
          <w:rFonts w:eastAsiaTheme="minorEastAsia"/>
        </w:rPr>
        <w:t xml:space="preserve"> что вы можете сказать (что курение пагубно влияет на эти органы)</w:t>
      </w:r>
    </w:p>
    <w:p w14:paraId="4E4608C1" w14:textId="747F6F58" w:rsidR="002609BB" w:rsidRDefault="002609BB" w:rsidP="002609BB">
      <w:pPr>
        <w:tabs>
          <w:tab w:val="left" w:pos="2232"/>
        </w:tabs>
        <w:rPr>
          <w:rFonts w:eastAsiaTheme="minorEastAsia"/>
        </w:rPr>
      </w:pPr>
      <w:r>
        <w:rPr>
          <w:rFonts w:eastAsiaTheme="minorEastAsia"/>
        </w:rPr>
        <w:t>Слова: мозг, уши, рот, легкие, глаза, сердце, кожа</w:t>
      </w:r>
    </w:p>
    <w:p w14:paraId="5835C28A" w14:textId="6591E6DC" w:rsidR="007611F1" w:rsidRPr="002609BB" w:rsidRDefault="007611F1" w:rsidP="002609BB">
      <w:pPr>
        <w:tabs>
          <w:tab w:val="left" w:pos="2232"/>
        </w:tabs>
        <w:rPr>
          <w:rFonts w:eastAsiaTheme="minorEastAsia"/>
        </w:rPr>
      </w:pPr>
      <w:r w:rsidRPr="007611F1">
        <w:rPr>
          <w:noProof/>
          <w:lang w:eastAsia="ru-RU"/>
        </w:rPr>
        <w:drawing>
          <wp:inline distT="0" distB="0" distL="0" distR="0" wp14:anchorId="0E527393" wp14:editId="731E1ED6">
            <wp:extent cx="5940425" cy="3893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BA4EAF" wp14:editId="12E93A49">
            <wp:extent cx="5940425" cy="1538605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9425" w14:textId="55A150CB" w:rsidR="002609BB" w:rsidRDefault="002609BB" w:rsidP="002609BB">
      <w:pPr>
        <w:pStyle w:val="a3"/>
        <w:numPr>
          <w:ilvl w:val="0"/>
          <w:numId w:val="4"/>
        </w:numPr>
        <w:tabs>
          <w:tab w:val="left" w:pos="2232"/>
        </w:tabs>
        <w:rPr>
          <w:rFonts w:eastAsiaTheme="minorEastAsia"/>
        </w:rPr>
      </w:pPr>
      <w:r w:rsidRPr="00EB29C5">
        <w:rPr>
          <w:rFonts w:eastAsiaTheme="minorEastAsia"/>
          <w:b/>
          <w:bCs/>
          <w:i/>
          <w:iCs/>
          <w:sz w:val="28"/>
          <w:szCs w:val="28"/>
        </w:rPr>
        <w:t>Готовимся к ОГЭ</w:t>
      </w:r>
      <w:r w:rsidRPr="00EB29C5">
        <w:rPr>
          <w:rFonts w:eastAsiaTheme="minorEastAsia"/>
          <w:sz w:val="28"/>
          <w:szCs w:val="28"/>
        </w:rPr>
        <w:t xml:space="preserve"> </w:t>
      </w:r>
      <w:r w:rsidRPr="00C66363">
        <w:rPr>
          <w:rFonts w:eastAsiaTheme="minorEastAsia"/>
          <w:b/>
          <w:bCs/>
        </w:rPr>
        <w:t>(слайд 24</w:t>
      </w:r>
      <w:r w:rsidR="006212B1" w:rsidRPr="00C66363">
        <w:rPr>
          <w:rFonts w:eastAsiaTheme="minorEastAsia"/>
          <w:b/>
          <w:bCs/>
        </w:rPr>
        <w:t>,25</w:t>
      </w:r>
      <w:r w:rsidRPr="00C66363">
        <w:rPr>
          <w:rFonts w:eastAsiaTheme="minorEastAsia"/>
          <w:b/>
          <w:bCs/>
        </w:rPr>
        <w:t>)</w:t>
      </w:r>
    </w:p>
    <w:p w14:paraId="70EA21F8" w14:textId="549F774A" w:rsidR="002609BB" w:rsidRDefault="002609BB" w:rsidP="002609BB">
      <w:pPr>
        <w:tabs>
          <w:tab w:val="left" w:pos="2232"/>
        </w:tabs>
        <w:rPr>
          <w:rFonts w:eastAsiaTheme="minorEastAsia"/>
        </w:rPr>
      </w:pPr>
      <w:r>
        <w:rPr>
          <w:rFonts w:eastAsiaTheme="minorEastAsia"/>
        </w:rPr>
        <w:t xml:space="preserve">Определите к каким точкам относятся данные числа на координатной прямой: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26</m:t>
            </m:r>
          </m:e>
        </m:rad>
        <m:r>
          <w:rPr>
            <w:rFonts w:ascii="Cambria Math" w:eastAsiaTheme="minorEastAsia" w:hAnsi="Cambria Math"/>
          </w:rPr>
          <m:t xml:space="preserve">     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19</m:t>
            </m:r>
          </m:e>
        </m:rad>
        <m:r>
          <w:rPr>
            <w:rFonts w:ascii="Cambria Math" w:eastAsiaTheme="minorEastAsia" w:hAnsi="Cambria Math"/>
          </w:rPr>
          <m:t xml:space="preserve">          √37</m:t>
        </m:r>
      </m:oMath>
      <w:r>
        <w:rPr>
          <w:rFonts w:eastAsiaTheme="minorEastAsia"/>
        </w:rPr>
        <w:t xml:space="preserve"> </w:t>
      </w:r>
    </w:p>
    <w:p w14:paraId="29526E26" w14:textId="665F9E7B" w:rsidR="007611F1" w:rsidRDefault="007611F1" w:rsidP="002609BB">
      <w:pPr>
        <w:tabs>
          <w:tab w:val="left" w:pos="2232"/>
        </w:tabs>
        <w:rPr>
          <w:rFonts w:eastAsiaTheme="minorEastAsia"/>
        </w:rPr>
      </w:pPr>
      <w:r>
        <w:rPr>
          <w:noProof/>
          <w:lang w:eastAsia="ru-RU"/>
        </w:rPr>
        <w:lastRenderedPageBreak/>
        <w:drawing>
          <wp:inline distT="0" distB="0" distL="0" distR="0" wp14:anchorId="7D4FC72C" wp14:editId="20EC1303">
            <wp:extent cx="2964180" cy="1999039"/>
            <wp:effectExtent l="0" t="0" r="7620" b="1270"/>
            <wp:docPr id="1026" name="Picture 2" descr="E:\грпшлг\грпшлг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грпшлг\грпшлг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636" cy="200541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04B02B0D" w14:textId="508E7991" w:rsidR="006212B1" w:rsidRPr="00A13610" w:rsidRDefault="006212B1" w:rsidP="006212B1">
      <w:pPr>
        <w:pStyle w:val="a3"/>
        <w:numPr>
          <w:ilvl w:val="0"/>
          <w:numId w:val="4"/>
        </w:numPr>
        <w:tabs>
          <w:tab w:val="left" w:pos="2232"/>
        </w:tabs>
        <w:rPr>
          <w:rFonts w:eastAsiaTheme="minorEastAsia"/>
        </w:rPr>
      </w:pPr>
      <w:r w:rsidRPr="00EB29C5">
        <w:rPr>
          <w:rFonts w:eastAsiaTheme="minorEastAsia"/>
          <w:b/>
          <w:bCs/>
          <w:i/>
          <w:iCs/>
          <w:sz w:val="28"/>
          <w:szCs w:val="28"/>
          <w:u w:val="single"/>
        </w:rPr>
        <w:t>Самостоятельная работа (</w:t>
      </w:r>
      <w:r>
        <w:rPr>
          <w:rFonts w:eastAsiaTheme="minorEastAsia"/>
        </w:rPr>
        <w:t xml:space="preserve">взаимопроверка, </w:t>
      </w:r>
      <w:r w:rsidRPr="00C66363">
        <w:rPr>
          <w:rFonts w:eastAsiaTheme="minorEastAsia"/>
          <w:b/>
          <w:bCs/>
        </w:rPr>
        <w:t>(слайд 26,27))</w:t>
      </w:r>
    </w:p>
    <w:p w14:paraId="5ECF1331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32"/>
          <w:szCs w:val="32"/>
          <w:lang w:eastAsia="ru-RU"/>
        </w:rPr>
        <w:t>Вычислить:</w:t>
      </w:r>
    </w:p>
    <w:p w14:paraId="492026CD" w14:textId="5F8521AA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        ______                                                    </w:t>
      </w:r>
    </w:p>
    <w:p w14:paraId="717D64CE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1.     √8100                                                                  √4900</w:t>
      </w:r>
    </w:p>
    <w:p w14:paraId="729126F9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         _______                                                               ______</w:t>
      </w:r>
    </w:p>
    <w:p w14:paraId="45910D47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2.    √100/121                                                              √ 121/169</w:t>
      </w:r>
    </w:p>
    <w:p w14:paraId="68B72925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         _______                                                               _______</w:t>
      </w:r>
    </w:p>
    <w:p w14:paraId="55B24DCD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3.  -√0,0001                                                              - √0,0004</w:t>
      </w:r>
    </w:p>
    <w:p w14:paraId="345F97C0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          _______                                                             _______</w:t>
      </w:r>
    </w:p>
    <w:p w14:paraId="524D7844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4.     √(1,</w:t>
      </w:r>
      <w:proofErr w:type="gramStart"/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2)²</w:t>
      </w:r>
      <w:proofErr w:type="gramEnd"/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                                                               √(1,3)²</w:t>
      </w:r>
    </w:p>
    <w:p w14:paraId="010BA88A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          _______                                                             _____</w:t>
      </w:r>
    </w:p>
    <w:p w14:paraId="374D75D3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5.     √(-3/</w:t>
      </w:r>
      <w:proofErr w:type="gramStart"/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7)²</w:t>
      </w:r>
      <w:proofErr w:type="gramEnd"/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                                                               √(-7/8)²</w:t>
      </w:r>
    </w:p>
    <w:p w14:paraId="31ADE244" w14:textId="77777777" w:rsidR="00A13610" w:rsidRPr="00A13610" w:rsidRDefault="00A13610" w:rsidP="00A1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          __                                                                       __</w:t>
      </w:r>
    </w:p>
    <w:p w14:paraId="76CE1BFF" w14:textId="11696E6C" w:rsidR="00A13610" w:rsidRDefault="00A13610" w:rsidP="00A13610">
      <w:pPr>
        <w:spacing w:after="0" w:line="240" w:lineRule="auto"/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</w:pP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6.     √3</w:t>
      </w:r>
      <w:r w:rsidRPr="00A13610">
        <w:rPr>
          <w:rFonts w:ascii="Times New Roman" w:eastAsia="Times New Roman" w:hAnsi="Times New Roman"/>
          <w:color w:val="000000"/>
          <w:kern w:val="24"/>
          <w:position w:val="8"/>
          <w:sz w:val="28"/>
          <w:szCs w:val="28"/>
          <w:vertAlign w:val="superscript"/>
          <w:lang w:eastAsia="ru-RU"/>
        </w:rPr>
        <w:t>6</w:t>
      </w: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                                                                    √5 </w:t>
      </w:r>
      <w:r w:rsidRPr="00A13610">
        <w:rPr>
          <w:rFonts w:ascii="Times New Roman" w:eastAsia="Times New Roman" w:hAnsi="Times New Roman"/>
          <w:color w:val="000000"/>
          <w:kern w:val="24"/>
          <w:position w:val="8"/>
          <w:sz w:val="28"/>
          <w:szCs w:val="28"/>
          <w:vertAlign w:val="superscript"/>
          <w:lang w:eastAsia="ru-RU"/>
        </w:rPr>
        <w:t>6</w:t>
      </w:r>
      <w:r w:rsidRPr="00A13610">
        <w:rPr>
          <w:rFonts w:ascii="Times New Roman" w:eastAsia="Times New Roman" w:hAnsi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A13610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>           </w:t>
      </w:r>
    </w:p>
    <w:p w14:paraId="5E0F1635" w14:textId="77777777" w:rsidR="00A13610" w:rsidRDefault="00A13610" w:rsidP="00A13610">
      <w:pPr>
        <w:tabs>
          <w:tab w:val="left" w:pos="2232"/>
        </w:tabs>
        <w:rPr>
          <w:rFonts w:eastAsiaTheme="minorEastAsia"/>
        </w:rPr>
      </w:pPr>
    </w:p>
    <w:p w14:paraId="03D3E545" w14:textId="77777777" w:rsidR="00A13610" w:rsidRPr="00A13610" w:rsidRDefault="00A13610" w:rsidP="00A13610">
      <w:pPr>
        <w:tabs>
          <w:tab w:val="left" w:pos="2232"/>
        </w:tabs>
        <w:rPr>
          <w:rFonts w:eastAsiaTheme="minorEastAsia"/>
        </w:rPr>
      </w:pPr>
    </w:p>
    <w:p w14:paraId="7095D082" w14:textId="2CD21189" w:rsidR="006212B1" w:rsidRPr="00C66363" w:rsidRDefault="006212B1" w:rsidP="006212B1">
      <w:pPr>
        <w:pStyle w:val="a3"/>
        <w:numPr>
          <w:ilvl w:val="0"/>
          <w:numId w:val="4"/>
        </w:numPr>
        <w:tabs>
          <w:tab w:val="left" w:pos="2232"/>
        </w:tabs>
        <w:rPr>
          <w:rFonts w:eastAsiaTheme="minorEastAsia"/>
          <w:b/>
          <w:bCs/>
        </w:rPr>
      </w:pPr>
      <w:r w:rsidRPr="00EB29C5">
        <w:rPr>
          <w:rFonts w:eastAsiaTheme="minorEastAsia"/>
          <w:b/>
          <w:bCs/>
          <w:i/>
          <w:iCs/>
          <w:sz w:val="28"/>
          <w:szCs w:val="28"/>
          <w:u w:val="single"/>
        </w:rPr>
        <w:t>Рефлексия</w:t>
      </w:r>
      <w:r w:rsidRPr="00C66363">
        <w:rPr>
          <w:rFonts w:eastAsiaTheme="minorEastAsia"/>
          <w:b/>
          <w:bCs/>
          <w:i/>
          <w:iCs/>
          <w:sz w:val="28"/>
          <w:szCs w:val="28"/>
          <w:u w:val="single"/>
        </w:rPr>
        <w:t xml:space="preserve"> </w:t>
      </w:r>
      <w:r w:rsidRPr="00C66363">
        <w:rPr>
          <w:rFonts w:eastAsiaTheme="minorEastAsia"/>
          <w:b/>
          <w:bCs/>
        </w:rPr>
        <w:t>(слайд 28)</w:t>
      </w:r>
    </w:p>
    <w:p w14:paraId="11F771C4" w14:textId="03B74117" w:rsidR="006212B1" w:rsidRDefault="006212B1" w:rsidP="006212B1">
      <w:pPr>
        <w:tabs>
          <w:tab w:val="left" w:pos="2232"/>
        </w:tabs>
        <w:rPr>
          <w:rFonts w:eastAsiaTheme="minorEastAsia"/>
        </w:rPr>
      </w:pPr>
      <w:r>
        <w:rPr>
          <w:rFonts w:eastAsiaTheme="minorEastAsia"/>
        </w:rPr>
        <w:t>Ребята вы выполняли задания и какие выводы вы сделали для себя? А теперь посмотрите на слайд и скажите какой квадратик вы выберите.</w:t>
      </w:r>
    </w:p>
    <w:p w14:paraId="5C317361" w14:textId="32E6EAAC" w:rsidR="006212B1" w:rsidRPr="006212B1" w:rsidRDefault="006212B1" w:rsidP="006212B1">
      <w:pPr>
        <w:pStyle w:val="a3"/>
        <w:numPr>
          <w:ilvl w:val="0"/>
          <w:numId w:val="4"/>
        </w:numPr>
        <w:tabs>
          <w:tab w:val="left" w:pos="2232"/>
        </w:tabs>
        <w:rPr>
          <w:rFonts w:eastAsiaTheme="minorEastAsia"/>
        </w:rPr>
      </w:pPr>
      <w:r w:rsidRPr="00EB29C5">
        <w:rPr>
          <w:rFonts w:eastAsiaTheme="minorEastAsia"/>
          <w:b/>
          <w:bCs/>
          <w:i/>
          <w:iCs/>
          <w:sz w:val="28"/>
          <w:szCs w:val="28"/>
          <w:u w:val="single"/>
        </w:rPr>
        <w:t>Домашняя работа</w:t>
      </w:r>
      <w:r w:rsidRPr="00C66363">
        <w:rPr>
          <w:rFonts w:eastAsiaTheme="minorEastAsia"/>
          <w:b/>
          <w:bCs/>
          <w:i/>
          <w:iCs/>
          <w:sz w:val="28"/>
          <w:szCs w:val="28"/>
          <w:u w:val="single"/>
        </w:rPr>
        <w:t xml:space="preserve"> </w:t>
      </w:r>
      <w:r w:rsidRPr="00C66363">
        <w:rPr>
          <w:rFonts w:eastAsiaTheme="minorEastAsia"/>
          <w:b/>
          <w:bCs/>
        </w:rPr>
        <w:t>(слайд 29).</w:t>
      </w:r>
    </w:p>
    <w:p w14:paraId="49AFDC1F" w14:textId="77777777" w:rsidR="002609BB" w:rsidRPr="002609BB" w:rsidRDefault="002609BB" w:rsidP="002609BB">
      <w:pPr>
        <w:tabs>
          <w:tab w:val="left" w:pos="2232"/>
        </w:tabs>
        <w:rPr>
          <w:rFonts w:eastAsiaTheme="minorEastAsia"/>
        </w:rPr>
      </w:pPr>
    </w:p>
    <w:p w14:paraId="57484E15" w14:textId="77777777" w:rsidR="005514BF" w:rsidRPr="005514BF" w:rsidRDefault="005514BF" w:rsidP="006C1712">
      <w:pPr>
        <w:tabs>
          <w:tab w:val="left" w:pos="2232"/>
        </w:tabs>
        <w:rPr>
          <w:rFonts w:eastAsiaTheme="minorEastAsia"/>
        </w:rPr>
      </w:pPr>
    </w:p>
    <w:p w14:paraId="62E92AB0" w14:textId="77777777" w:rsidR="002627E2" w:rsidRPr="002627E2" w:rsidRDefault="002627E2" w:rsidP="002627E2">
      <w:pPr>
        <w:tabs>
          <w:tab w:val="left" w:pos="2232"/>
        </w:tabs>
      </w:pPr>
    </w:p>
    <w:sectPr w:rsidR="002627E2" w:rsidRPr="002627E2" w:rsidSect="007611F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651C"/>
    <w:multiLevelType w:val="hybridMultilevel"/>
    <w:tmpl w:val="6D943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B7BC0"/>
    <w:multiLevelType w:val="hybridMultilevel"/>
    <w:tmpl w:val="B5283F1C"/>
    <w:lvl w:ilvl="0" w:tplc="9698D6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D6AD8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9C47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7A7D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D214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5F6E2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18AFDB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7281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EC4B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3F72B9F"/>
    <w:multiLevelType w:val="hybridMultilevel"/>
    <w:tmpl w:val="96A841D6"/>
    <w:lvl w:ilvl="0" w:tplc="04190013">
      <w:start w:val="1"/>
      <w:numFmt w:val="upperRoman"/>
      <w:lvlText w:val="%1."/>
      <w:lvlJc w:val="righ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4E9A2D6B"/>
    <w:multiLevelType w:val="hybridMultilevel"/>
    <w:tmpl w:val="4EE89DE6"/>
    <w:lvl w:ilvl="0" w:tplc="ACA24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879C6"/>
    <w:multiLevelType w:val="hybridMultilevel"/>
    <w:tmpl w:val="FD6E152A"/>
    <w:lvl w:ilvl="0" w:tplc="0419000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8" w:hanging="360"/>
      </w:pPr>
      <w:rPr>
        <w:rFonts w:ascii="Wingdings" w:hAnsi="Wingdings" w:hint="default"/>
      </w:rPr>
    </w:lvl>
  </w:abstractNum>
  <w:abstractNum w:abstractNumId="5" w15:restartNumberingAfterBreak="0">
    <w:nsid w:val="70CF1651"/>
    <w:multiLevelType w:val="hybridMultilevel"/>
    <w:tmpl w:val="D1FE8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C1055"/>
    <w:multiLevelType w:val="hybridMultilevel"/>
    <w:tmpl w:val="C3844390"/>
    <w:lvl w:ilvl="0" w:tplc="FFFFFFFF">
      <w:start w:val="1"/>
      <w:numFmt w:val="upperRoman"/>
      <w:lvlText w:val="%1."/>
      <w:lvlJc w:val="right"/>
      <w:pPr>
        <w:ind w:left="1944" w:hanging="360"/>
      </w:pPr>
    </w:lvl>
    <w:lvl w:ilvl="1" w:tplc="FFFFFFFF" w:tentative="1">
      <w:start w:val="1"/>
      <w:numFmt w:val="lowerLetter"/>
      <w:lvlText w:val="%2."/>
      <w:lvlJc w:val="left"/>
      <w:pPr>
        <w:ind w:left="2664" w:hanging="360"/>
      </w:pPr>
    </w:lvl>
    <w:lvl w:ilvl="2" w:tplc="FFFFFFFF" w:tentative="1">
      <w:start w:val="1"/>
      <w:numFmt w:val="lowerRoman"/>
      <w:lvlText w:val="%3."/>
      <w:lvlJc w:val="right"/>
      <w:pPr>
        <w:ind w:left="3384" w:hanging="180"/>
      </w:pPr>
    </w:lvl>
    <w:lvl w:ilvl="3" w:tplc="FFFFFFFF" w:tentative="1">
      <w:start w:val="1"/>
      <w:numFmt w:val="decimal"/>
      <w:lvlText w:val="%4."/>
      <w:lvlJc w:val="left"/>
      <w:pPr>
        <w:ind w:left="4104" w:hanging="360"/>
      </w:pPr>
    </w:lvl>
    <w:lvl w:ilvl="4" w:tplc="FFFFFFFF" w:tentative="1">
      <w:start w:val="1"/>
      <w:numFmt w:val="lowerLetter"/>
      <w:lvlText w:val="%5."/>
      <w:lvlJc w:val="left"/>
      <w:pPr>
        <w:ind w:left="4824" w:hanging="360"/>
      </w:pPr>
    </w:lvl>
    <w:lvl w:ilvl="5" w:tplc="FFFFFFFF" w:tentative="1">
      <w:start w:val="1"/>
      <w:numFmt w:val="lowerRoman"/>
      <w:lvlText w:val="%6."/>
      <w:lvlJc w:val="right"/>
      <w:pPr>
        <w:ind w:left="5544" w:hanging="180"/>
      </w:pPr>
    </w:lvl>
    <w:lvl w:ilvl="6" w:tplc="FFFFFFFF" w:tentative="1">
      <w:start w:val="1"/>
      <w:numFmt w:val="decimal"/>
      <w:lvlText w:val="%7."/>
      <w:lvlJc w:val="left"/>
      <w:pPr>
        <w:ind w:left="6264" w:hanging="360"/>
      </w:pPr>
    </w:lvl>
    <w:lvl w:ilvl="7" w:tplc="FFFFFFFF" w:tentative="1">
      <w:start w:val="1"/>
      <w:numFmt w:val="lowerLetter"/>
      <w:lvlText w:val="%8."/>
      <w:lvlJc w:val="left"/>
      <w:pPr>
        <w:ind w:left="6984" w:hanging="360"/>
      </w:pPr>
    </w:lvl>
    <w:lvl w:ilvl="8" w:tplc="FFFFFFFF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77D627EF"/>
    <w:multiLevelType w:val="hybridMultilevel"/>
    <w:tmpl w:val="8CB0D2AA"/>
    <w:lvl w:ilvl="0" w:tplc="77FC71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04AA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2C31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482B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6670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8884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5CF9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5A81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7081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B3"/>
    <w:rsid w:val="00020D74"/>
    <w:rsid w:val="001523C2"/>
    <w:rsid w:val="001E2DFF"/>
    <w:rsid w:val="002609BB"/>
    <w:rsid w:val="002627E2"/>
    <w:rsid w:val="00304584"/>
    <w:rsid w:val="00316560"/>
    <w:rsid w:val="00344E1F"/>
    <w:rsid w:val="003779B3"/>
    <w:rsid w:val="0038424F"/>
    <w:rsid w:val="003D48C9"/>
    <w:rsid w:val="004222CA"/>
    <w:rsid w:val="004B7CDE"/>
    <w:rsid w:val="005514BF"/>
    <w:rsid w:val="005C0FA2"/>
    <w:rsid w:val="006212B1"/>
    <w:rsid w:val="006C1712"/>
    <w:rsid w:val="006E3304"/>
    <w:rsid w:val="007611F1"/>
    <w:rsid w:val="0084371F"/>
    <w:rsid w:val="00855743"/>
    <w:rsid w:val="00A13610"/>
    <w:rsid w:val="00A17CDC"/>
    <w:rsid w:val="00A84B73"/>
    <w:rsid w:val="00A92148"/>
    <w:rsid w:val="00C66363"/>
    <w:rsid w:val="00EA12E8"/>
    <w:rsid w:val="00EA3AB7"/>
    <w:rsid w:val="00EB29C5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0902"/>
  <w15:chartTrackingRefBased/>
  <w15:docId w15:val="{80CE4AA1-1A8B-4BE8-88FF-7815017E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AB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C0FA2"/>
    <w:rPr>
      <w:color w:val="808080"/>
    </w:rPr>
  </w:style>
  <w:style w:type="paragraph" w:styleId="a5">
    <w:name w:val="Normal (Web)"/>
    <w:basedOn w:val="a"/>
    <w:uiPriority w:val="99"/>
    <w:semiHidden/>
    <w:unhideWhenUsed/>
    <w:rsid w:val="007611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3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3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5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1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7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 Ханова</dc:creator>
  <cp:keywords/>
  <dc:description/>
  <cp:lastModifiedBy>Lenovo</cp:lastModifiedBy>
  <cp:revision>6</cp:revision>
  <dcterms:created xsi:type="dcterms:W3CDTF">2021-12-12T13:34:00Z</dcterms:created>
  <dcterms:modified xsi:type="dcterms:W3CDTF">2021-12-16T03:59:00Z</dcterms:modified>
</cp:coreProperties>
</file>